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846BF9" w14:textId="77777777" w:rsidR="0054747E" w:rsidRDefault="00553FB2">
      <w:pPr>
        <w:pStyle w:val="Normal1"/>
        <w:tabs>
          <w:tab w:val="left" w:pos="6521"/>
          <w:tab w:val="left" w:pos="6946"/>
          <w:tab w:val="left" w:pos="7797"/>
          <w:tab w:val="left" w:pos="8080"/>
        </w:tabs>
        <w:jc w:val="center"/>
        <w:rPr>
          <w:rFonts w:ascii="Traveling _Typewriter" w:eastAsia="Traveling _Typewriter" w:hAnsi="Traveling _Typewriter" w:cs="Traveling _Typewriter"/>
          <w:b/>
          <w:sz w:val="44"/>
          <w:szCs w:val="44"/>
        </w:rPr>
      </w:pPr>
      <w:r>
        <w:rPr>
          <w:rFonts w:ascii="Traveling _Typewriter" w:eastAsia="Traveling _Typewriter" w:hAnsi="Traveling _Typewriter" w:cs="Traveling _Typewriter"/>
          <w:b/>
          <w:sz w:val="44"/>
          <w:szCs w:val="44"/>
        </w:rPr>
        <w:t>Tønsberg Hundeklubb</w:t>
      </w:r>
      <w:r>
        <w:rPr>
          <w:noProof/>
          <w:lang w:val="en-US" w:eastAsia="en-US"/>
        </w:rPr>
        <w:drawing>
          <wp:anchor distT="0" distB="0" distL="114300" distR="114300" simplePos="0" relativeHeight="251658240" behindDoc="0" locked="0" layoutInCell="1" allowOverlap="1" wp14:anchorId="1D35C7FC" wp14:editId="3345E145">
            <wp:simplePos x="0" y="0"/>
            <wp:positionH relativeFrom="margin">
              <wp:posOffset>14605</wp:posOffset>
            </wp:positionH>
            <wp:positionV relativeFrom="paragraph">
              <wp:posOffset>-136524</wp:posOffset>
            </wp:positionV>
            <wp:extent cx="822960" cy="82105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822960" cy="821055"/>
                    </a:xfrm>
                    <a:prstGeom prst="rect">
                      <a:avLst/>
                    </a:prstGeom>
                    <a:ln/>
                  </pic:spPr>
                </pic:pic>
              </a:graphicData>
            </a:graphic>
          </wp:anchor>
        </w:drawing>
      </w:r>
    </w:p>
    <w:p w14:paraId="362EF3B8" w14:textId="2732494C" w:rsidR="0054747E" w:rsidRDefault="00A142E7">
      <w:pPr>
        <w:pStyle w:val="Normal1"/>
        <w:tabs>
          <w:tab w:val="left" w:pos="6521"/>
          <w:tab w:val="left" w:pos="6946"/>
          <w:tab w:val="left" w:pos="7797"/>
          <w:tab w:val="left" w:pos="8080"/>
        </w:tabs>
        <w:jc w:val="center"/>
        <w:rPr>
          <w:rFonts w:ascii="Traveling _Typewriter" w:eastAsia="Traveling _Typewriter" w:hAnsi="Traveling _Typewriter" w:cs="Traveling _Typewriter"/>
          <w:b/>
          <w:sz w:val="28"/>
          <w:szCs w:val="28"/>
        </w:rPr>
      </w:pPr>
      <w:r>
        <w:rPr>
          <w:rFonts w:ascii="Traveling _Typewriter" w:eastAsia="Traveling _Typewriter" w:hAnsi="Traveling _Typewriter" w:cs="Traveling _Typewriter"/>
          <w:b/>
          <w:sz w:val="44"/>
          <w:szCs w:val="44"/>
        </w:rPr>
        <w:t xml:space="preserve">Referat fra styremøte </w:t>
      </w:r>
      <w:r w:rsidR="00B537E7">
        <w:rPr>
          <w:rFonts w:ascii="Traveling _Typewriter" w:eastAsia="Traveling _Typewriter" w:hAnsi="Traveling _Typewriter" w:cs="Traveling _Typewriter"/>
          <w:b/>
          <w:sz w:val="44"/>
          <w:szCs w:val="44"/>
        </w:rPr>
        <w:t>25.05</w:t>
      </w:r>
      <w:r w:rsidR="00A4073E">
        <w:rPr>
          <w:rFonts w:ascii="Traveling _Typewriter" w:eastAsia="Traveling _Typewriter" w:hAnsi="Traveling _Typewriter" w:cs="Traveling _Typewriter"/>
          <w:b/>
          <w:sz w:val="44"/>
          <w:szCs w:val="44"/>
        </w:rPr>
        <w:t>.</w:t>
      </w:r>
      <w:r w:rsidR="00FC2C3A">
        <w:rPr>
          <w:rFonts w:ascii="Traveling _Typewriter" w:eastAsia="Traveling _Typewriter" w:hAnsi="Traveling _Typewriter" w:cs="Traveling _Typewriter"/>
          <w:b/>
          <w:sz w:val="44"/>
          <w:szCs w:val="44"/>
        </w:rPr>
        <w:t>20</w:t>
      </w:r>
      <w:r w:rsidR="00B537E7">
        <w:rPr>
          <w:rFonts w:ascii="Traveling _Typewriter" w:eastAsia="Traveling _Typewriter" w:hAnsi="Traveling _Typewriter" w:cs="Traveling _Typewriter"/>
          <w:b/>
          <w:sz w:val="44"/>
          <w:szCs w:val="44"/>
        </w:rPr>
        <w:t>20</w:t>
      </w:r>
    </w:p>
    <w:p w14:paraId="42489F87" w14:textId="77777777" w:rsidR="0054747E" w:rsidRDefault="0054747E">
      <w:pPr>
        <w:pStyle w:val="Normal1"/>
        <w:rPr>
          <w:rFonts w:ascii="Arial" w:eastAsia="Arial" w:hAnsi="Arial" w:cs="Arial"/>
          <w:b/>
          <w:sz w:val="28"/>
          <w:szCs w:val="28"/>
        </w:rPr>
      </w:pPr>
    </w:p>
    <w:p w14:paraId="771CD508" w14:textId="77777777" w:rsidR="0054747E" w:rsidRDefault="0054747E">
      <w:pPr>
        <w:pStyle w:val="Normal1"/>
        <w:rPr>
          <w:rFonts w:ascii="Bookman Old Style" w:eastAsia="Bookman Old Style" w:hAnsi="Bookman Old Style" w:cs="Bookman Old Style"/>
          <w:b/>
        </w:rPr>
      </w:pPr>
    </w:p>
    <w:tbl>
      <w:tblPr>
        <w:tblStyle w:val="a"/>
        <w:tblW w:w="10207" w:type="dxa"/>
        <w:tblInd w:w="-3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506"/>
        <w:gridCol w:w="8701"/>
      </w:tblGrid>
      <w:tr w:rsidR="0054747E" w14:paraId="3C581B4F" w14:textId="77777777">
        <w:tc>
          <w:tcPr>
            <w:tcW w:w="1506" w:type="dxa"/>
          </w:tcPr>
          <w:p w14:paraId="28258FB1" w14:textId="77777777" w:rsidR="0054747E" w:rsidRDefault="00553FB2">
            <w:pPr>
              <w:pStyle w:val="Normal1"/>
              <w:spacing w:before="60" w:after="60"/>
              <w:rPr>
                <w:rFonts w:ascii="Traveling _Typewriter" w:eastAsia="Traveling _Typewriter" w:hAnsi="Traveling _Typewriter" w:cs="Traveling _Typewriter"/>
                <w:b/>
                <w:sz w:val="20"/>
                <w:szCs w:val="20"/>
              </w:rPr>
            </w:pPr>
            <w:r>
              <w:rPr>
                <w:rFonts w:ascii="Traveling _Typewriter" w:eastAsia="Traveling _Typewriter" w:hAnsi="Traveling _Typewriter" w:cs="Traveling _Typewriter"/>
                <w:b/>
              </w:rPr>
              <w:t>Sted:</w:t>
            </w:r>
          </w:p>
        </w:tc>
        <w:tc>
          <w:tcPr>
            <w:tcW w:w="8701" w:type="dxa"/>
          </w:tcPr>
          <w:p w14:paraId="44062F79" w14:textId="77777777" w:rsidR="0054747E" w:rsidRDefault="00157DC5">
            <w:pPr>
              <w:pStyle w:val="Normal1"/>
              <w:tabs>
                <w:tab w:val="center" w:pos="4279"/>
              </w:tabs>
            </w:pPr>
            <w:r>
              <w:t>Hytta</w:t>
            </w:r>
          </w:p>
        </w:tc>
      </w:tr>
      <w:tr w:rsidR="0054747E" w14:paraId="0498F5DF" w14:textId="77777777">
        <w:tc>
          <w:tcPr>
            <w:tcW w:w="1506" w:type="dxa"/>
          </w:tcPr>
          <w:p w14:paraId="1B1C8430" w14:textId="77777777" w:rsidR="0054747E" w:rsidRDefault="00553FB2">
            <w:pPr>
              <w:pStyle w:val="Normal1"/>
              <w:spacing w:before="60"/>
              <w:rPr>
                <w:rFonts w:ascii="Traveling _Typewriter" w:eastAsia="Traveling _Typewriter" w:hAnsi="Traveling _Typewriter" w:cs="Traveling _Typewriter"/>
                <w:b/>
              </w:rPr>
            </w:pPr>
            <w:r>
              <w:rPr>
                <w:rFonts w:ascii="Traveling _Typewriter" w:eastAsia="Traveling _Typewriter" w:hAnsi="Traveling _Typewriter" w:cs="Traveling _Typewriter"/>
                <w:b/>
              </w:rPr>
              <w:t>Til stede:</w:t>
            </w:r>
          </w:p>
        </w:tc>
        <w:tc>
          <w:tcPr>
            <w:tcW w:w="8701" w:type="dxa"/>
          </w:tcPr>
          <w:p w14:paraId="3007DACA" w14:textId="4D68EA8F" w:rsidR="00B537E7" w:rsidRDefault="0033783A" w:rsidP="00B537E7">
            <w:pPr>
              <w:pStyle w:val="Normal1"/>
            </w:pPr>
            <w:r>
              <w:t>Li</w:t>
            </w:r>
            <w:r w:rsidR="007B5FA3">
              <w:t>v</w:t>
            </w:r>
            <w:r w:rsidR="00776E6E">
              <w:t xml:space="preserve"> McDowell, Tone Brønn, Laila Nagel, Tove Rye-Andersen, Anita Helgesen, Eileen Gunnerød, Annika Berglund, Ann Kathrin Kalvenes, </w:t>
            </w:r>
            <w:r w:rsidR="009F688C">
              <w:t>Merete Mørken</w:t>
            </w:r>
          </w:p>
          <w:p w14:paraId="38613773" w14:textId="53EFFCE2" w:rsidR="0054747E" w:rsidRDefault="0054747E">
            <w:pPr>
              <w:pStyle w:val="Normal1"/>
            </w:pPr>
          </w:p>
        </w:tc>
      </w:tr>
      <w:tr w:rsidR="0054747E" w14:paraId="02F4264D" w14:textId="77777777">
        <w:trPr>
          <w:trHeight w:val="420"/>
        </w:trPr>
        <w:tc>
          <w:tcPr>
            <w:tcW w:w="1506" w:type="dxa"/>
          </w:tcPr>
          <w:p w14:paraId="7B1D1D3D" w14:textId="77777777" w:rsidR="0054747E" w:rsidRDefault="00553FB2">
            <w:pPr>
              <w:pStyle w:val="Normal1"/>
              <w:spacing w:before="60"/>
              <w:rPr>
                <w:rFonts w:ascii="Traveling _Typewriter" w:eastAsia="Traveling _Typewriter" w:hAnsi="Traveling _Typewriter" w:cs="Traveling _Typewriter"/>
                <w:b/>
              </w:rPr>
            </w:pPr>
            <w:r>
              <w:rPr>
                <w:rFonts w:ascii="Traveling _Typewriter" w:eastAsia="Traveling _Typewriter" w:hAnsi="Traveling _Typewriter" w:cs="Traveling _Typewriter"/>
                <w:b/>
              </w:rPr>
              <w:t>Forfall:</w:t>
            </w:r>
          </w:p>
        </w:tc>
        <w:tc>
          <w:tcPr>
            <w:tcW w:w="8701" w:type="dxa"/>
          </w:tcPr>
          <w:p w14:paraId="26F793F7" w14:textId="4D26C287" w:rsidR="0054747E" w:rsidRDefault="00A82475">
            <w:pPr>
              <w:pStyle w:val="Normal1"/>
            </w:pPr>
            <w:r>
              <w:t>Ann Karin Midtgaard</w:t>
            </w:r>
          </w:p>
        </w:tc>
      </w:tr>
      <w:tr w:rsidR="0054747E" w14:paraId="626C2789" w14:textId="77777777">
        <w:trPr>
          <w:trHeight w:val="420"/>
        </w:trPr>
        <w:tc>
          <w:tcPr>
            <w:tcW w:w="1506" w:type="dxa"/>
          </w:tcPr>
          <w:p w14:paraId="6B6E1AF5" w14:textId="77777777" w:rsidR="0054747E" w:rsidRDefault="00553FB2">
            <w:pPr>
              <w:pStyle w:val="Normal1"/>
              <w:spacing w:before="60"/>
              <w:rPr>
                <w:rFonts w:ascii="Traveling _Typewriter" w:eastAsia="Traveling _Typewriter" w:hAnsi="Traveling _Typewriter" w:cs="Traveling _Typewriter"/>
                <w:b/>
                <w:sz w:val="20"/>
                <w:szCs w:val="20"/>
              </w:rPr>
            </w:pPr>
            <w:r>
              <w:rPr>
                <w:rFonts w:ascii="Traveling _Typewriter" w:eastAsia="Traveling _Typewriter" w:hAnsi="Traveling _Typewriter" w:cs="Traveling _Typewriter"/>
                <w:b/>
              </w:rPr>
              <w:t>Dato:</w:t>
            </w:r>
          </w:p>
        </w:tc>
        <w:tc>
          <w:tcPr>
            <w:tcW w:w="8701" w:type="dxa"/>
          </w:tcPr>
          <w:p w14:paraId="7A0D11AE" w14:textId="05900E31" w:rsidR="0054747E" w:rsidRDefault="004713AB">
            <w:pPr>
              <w:pStyle w:val="Normal1"/>
            </w:pPr>
            <w:r>
              <w:t>20</w:t>
            </w:r>
            <w:r w:rsidR="00FC2C3A">
              <w:t>20-0</w:t>
            </w:r>
            <w:r w:rsidR="00B537E7">
              <w:t>5</w:t>
            </w:r>
            <w:r w:rsidR="0033783A">
              <w:t>-</w:t>
            </w:r>
            <w:r w:rsidR="00B537E7">
              <w:t>25</w:t>
            </w:r>
          </w:p>
        </w:tc>
      </w:tr>
    </w:tbl>
    <w:p w14:paraId="6A359F30" w14:textId="77777777" w:rsidR="0054747E" w:rsidRDefault="0054747E">
      <w:pPr>
        <w:pStyle w:val="Normal1"/>
        <w:rPr>
          <w:rFonts w:ascii="Bookman Old Style" w:eastAsia="Bookman Old Style" w:hAnsi="Bookman Old Style" w:cs="Bookman Old Style"/>
          <w:sz w:val="20"/>
          <w:szCs w:val="20"/>
        </w:rPr>
      </w:pPr>
    </w:p>
    <w:p w14:paraId="2628EE46" w14:textId="77777777" w:rsidR="0054747E" w:rsidRPr="00E15761" w:rsidRDefault="0054747E">
      <w:pPr>
        <w:pStyle w:val="Normal1"/>
        <w:rPr>
          <w:rFonts w:asciiTheme="minorHAnsi" w:eastAsia="Bookman Old Style" w:hAnsiTheme="minorHAnsi" w:cstheme="minorHAnsi"/>
          <w:sz w:val="20"/>
          <w:szCs w:val="20"/>
        </w:rPr>
      </w:pPr>
    </w:p>
    <w:tbl>
      <w:tblPr>
        <w:tblStyle w:val="Rutenettabelllys1"/>
        <w:tblW w:w="10207" w:type="dxa"/>
        <w:tblLayout w:type="fixed"/>
        <w:tblLook w:val="0000" w:firstRow="0" w:lastRow="0" w:firstColumn="0" w:lastColumn="0" w:noHBand="0" w:noVBand="0"/>
      </w:tblPr>
      <w:tblGrid>
        <w:gridCol w:w="1129"/>
        <w:gridCol w:w="6804"/>
        <w:gridCol w:w="1560"/>
        <w:gridCol w:w="714"/>
      </w:tblGrid>
      <w:tr w:rsidR="0054747E" w:rsidRPr="00E15761" w14:paraId="2672A9CA" w14:textId="77777777" w:rsidTr="00DC74EC">
        <w:tc>
          <w:tcPr>
            <w:tcW w:w="1129" w:type="dxa"/>
          </w:tcPr>
          <w:p w14:paraId="0B49B43F" w14:textId="77777777" w:rsidR="0054747E" w:rsidRPr="00FC2C3A" w:rsidRDefault="00553FB2">
            <w:pPr>
              <w:pStyle w:val="Normal1"/>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Sak nr.</w:t>
            </w:r>
          </w:p>
        </w:tc>
        <w:tc>
          <w:tcPr>
            <w:tcW w:w="6804" w:type="dxa"/>
          </w:tcPr>
          <w:p w14:paraId="25948CEF" w14:textId="77777777" w:rsidR="0054747E" w:rsidRPr="00FC2C3A" w:rsidRDefault="00553FB2">
            <w:pPr>
              <w:pStyle w:val="Normal1"/>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Sak</w:t>
            </w:r>
          </w:p>
        </w:tc>
        <w:tc>
          <w:tcPr>
            <w:tcW w:w="1560" w:type="dxa"/>
          </w:tcPr>
          <w:p w14:paraId="4EEF8191" w14:textId="77777777" w:rsidR="0054747E" w:rsidRPr="00FC2C3A" w:rsidRDefault="00553FB2">
            <w:pPr>
              <w:pStyle w:val="Normal1"/>
              <w:jc w:val="center"/>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Ansvar</w:t>
            </w:r>
          </w:p>
        </w:tc>
        <w:tc>
          <w:tcPr>
            <w:tcW w:w="714" w:type="dxa"/>
          </w:tcPr>
          <w:p w14:paraId="554A8239" w14:textId="77777777" w:rsidR="0054747E" w:rsidRPr="00FC2C3A" w:rsidRDefault="00553FB2">
            <w:pPr>
              <w:pStyle w:val="Normal1"/>
              <w:jc w:val="center"/>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Frist</w:t>
            </w:r>
          </w:p>
        </w:tc>
      </w:tr>
      <w:tr w:rsidR="00A260A8" w:rsidRPr="00E15761" w14:paraId="707B6E5B" w14:textId="77777777" w:rsidTr="00DC74EC">
        <w:tc>
          <w:tcPr>
            <w:tcW w:w="1129" w:type="dxa"/>
          </w:tcPr>
          <w:p w14:paraId="17E85F23" w14:textId="0BB79B69" w:rsidR="00A260A8" w:rsidRPr="00FC2C3A" w:rsidRDefault="00B537E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18</w:t>
            </w:r>
            <w:r w:rsidR="00A260A8" w:rsidRPr="00FC2C3A">
              <w:rPr>
                <w:rFonts w:asciiTheme="minorHAnsi" w:eastAsia="Traveling _Typewriter" w:hAnsiTheme="minorHAnsi" w:cstheme="minorHAnsi"/>
                <w:b/>
                <w:sz w:val="20"/>
                <w:szCs w:val="20"/>
              </w:rPr>
              <w:t>/</w:t>
            </w:r>
            <w:r w:rsidR="00FC2C3A" w:rsidRPr="00FC2C3A">
              <w:rPr>
                <w:rFonts w:asciiTheme="minorHAnsi" w:eastAsia="Traveling _Typewriter" w:hAnsiTheme="minorHAnsi" w:cstheme="minorHAnsi"/>
                <w:b/>
                <w:sz w:val="20"/>
                <w:szCs w:val="20"/>
              </w:rPr>
              <w:t>20</w:t>
            </w:r>
          </w:p>
        </w:tc>
        <w:tc>
          <w:tcPr>
            <w:tcW w:w="6804" w:type="dxa"/>
          </w:tcPr>
          <w:p w14:paraId="2C7A12F3" w14:textId="0E059672" w:rsidR="009F688C" w:rsidRPr="009F688C" w:rsidRDefault="009F688C" w:rsidP="00B537E7">
            <w:pPr>
              <w:rPr>
                <w:rFonts w:asciiTheme="minorHAnsi" w:hAnsiTheme="minorHAnsi" w:cstheme="minorHAnsi"/>
                <w:b/>
                <w:bCs/>
              </w:rPr>
            </w:pPr>
            <w:r w:rsidRPr="009F688C">
              <w:rPr>
                <w:rFonts w:asciiTheme="minorHAnsi" w:hAnsiTheme="minorHAnsi" w:cstheme="minorHAnsi"/>
                <w:b/>
                <w:bCs/>
              </w:rPr>
              <w:t>Innkommet søknad om støtte til mesterskap</w:t>
            </w:r>
          </w:p>
          <w:p w14:paraId="57FA7EF7" w14:textId="36788B48" w:rsidR="005F7128" w:rsidRPr="00FC2C3A" w:rsidRDefault="009F688C" w:rsidP="00B537E7">
            <w:pPr>
              <w:rPr>
                <w:rFonts w:asciiTheme="minorHAnsi" w:hAnsiTheme="minorHAnsi" w:cstheme="minorHAnsi"/>
              </w:rPr>
            </w:pPr>
            <w:r w:rsidRPr="009F688C">
              <w:rPr>
                <w:rFonts w:asciiTheme="minorHAnsi" w:hAnsiTheme="minorHAnsi" w:cstheme="minorHAnsi"/>
              </w:rPr>
              <w:t xml:space="preserve">Søknad fra </w:t>
            </w:r>
            <w:r w:rsidR="00A82475">
              <w:rPr>
                <w:rFonts w:asciiTheme="minorHAnsi" w:hAnsiTheme="minorHAnsi" w:cstheme="minorHAnsi"/>
              </w:rPr>
              <w:t>klubbmedlem</w:t>
            </w:r>
            <w:r w:rsidRPr="009F688C">
              <w:rPr>
                <w:rFonts w:asciiTheme="minorHAnsi" w:hAnsiTheme="minorHAnsi" w:cstheme="minorHAnsi"/>
              </w:rPr>
              <w:t xml:space="preserve"> om støtte til </w:t>
            </w:r>
            <w:r>
              <w:rPr>
                <w:rFonts w:asciiTheme="minorHAnsi" w:hAnsiTheme="minorHAnsi" w:cstheme="minorHAnsi"/>
              </w:rPr>
              <w:t>A</w:t>
            </w:r>
            <w:r w:rsidRPr="009F688C">
              <w:rPr>
                <w:rFonts w:asciiTheme="minorHAnsi" w:hAnsiTheme="minorHAnsi" w:cstheme="minorHAnsi"/>
              </w:rPr>
              <w:t>gility-mesterskap. Styret godkjenner søknad for Nordisk med 3000</w:t>
            </w:r>
            <w:r>
              <w:rPr>
                <w:rFonts w:asciiTheme="minorHAnsi" w:hAnsiTheme="minorHAnsi" w:cstheme="minorHAnsi"/>
              </w:rPr>
              <w:t xml:space="preserve"> </w:t>
            </w:r>
            <w:r w:rsidRPr="009F688C">
              <w:rPr>
                <w:rFonts w:asciiTheme="minorHAnsi" w:hAnsiTheme="minorHAnsi" w:cstheme="minorHAnsi"/>
              </w:rPr>
              <w:t>NOK</w:t>
            </w:r>
          </w:p>
        </w:tc>
        <w:tc>
          <w:tcPr>
            <w:tcW w:w="1560" w:type="dxa"/>
          </w:tcPr>
          <w:p w14:paraId="3FE5B002" w14:textId="77777777" w:rsidR="00B97E07" w:rsidRPr="00FC2C3A" w:rsidRDefault="00B97E07">
            <w:pPr>
              <w:pStyle w:val="Normal1"/>
              <w:rPr>
                <w:rFonts w:asciiTheme="minorHAnsi" w:eastAsia="Bookman Old Style" w:hAnsiTheme="minorHAnsi" w:cstheme="minorHAnsi"/>
                <w:sz w:val="16"/>
                <w:szCs w:val="16"/>
              </w:rPr>
            </w:pPr>
          </w:p>
        </w:tc>
        <w:tc>
          <w:tcPr>
            <w:tcW w:w="714" w:type="dxa"/>
          </w:tcPr>
          <w:p w14:paraId="699E143E" w14:textId="77777777" w:rsidR="00A260A8" w:rsidRPr="00FC2C3A" w:rsidRDefault="00A260A8">
            <w:pPr>
              <w:pStyle w:val="Normal1"/>
              <w:jc w:val="center"/>
              <w:rPr>
                <w:rFonts w:asciiTheme="minorHAnsi" w:eastAsia="Bookman Old Style" w:hAnsiTheme="minorHAnsi" w:cstheme="minorHAnsi"/>
                <w:sz w:val="20"/>
                <w:szCs w:val="20"/>
              </w:rPr>
            </w:pPr>
          </w:p>
        </w:tc>
      </w:tr>
      <w:tr w:rsidR="00A260A8" w:rsidRPr="00E15761" w14:paraId="4C51CD62" w14:textId="77777777" w:rsidTr="00DC74EC">
        <w:tc>
          <w:tcPr>
            <w:tcW w:w="1129" w:type="dxa"/>
          </w:tcPr>
          <w:p w14:paraId="4A457F1C" w14:textId="41FDC2A0" w:rsidR="00A260A8" w:rsidRPr="00FC2C3A" w:rsidRDefault="00B537E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19</w:t>
            </w:r>
            <w:r w:rsidR="00AE7B6B" w:rsidRPr="00FC2C3A">
              <w:rPr>
                <w:rFonts w:asciiTheme="minorHAnsi" w:eastAsia="Traveling _Typewriter" w:hAnsiTheme="minorHAnsi" w:cstheme="minorHAnsi"/>
                <w:b/>
                <w:sz w:val="20"/>
                <w:szCs w:val="20"/>
              </w:rPr>
              <w:t>/</w:t>
            </w:r>
            <w:r w:rsidR="00FC2C3A" w:rsidRPr="00FC2C3A">
              <w:rPr>
                <w:rFonts w:asciiTheme="minorHAnsi" w:eastAsia="Traveling _Typewriter" w:hAnsiTheme="minorHAnsi" w:cstheme="minorHAnsi"/>
                <w:b/>
                <w:sz w:val="20"/>
                <w:szCs w:val="20"/>
              </w:rPr>
              <w:t>20</w:t>
            </w:r>
          </w:p>
        </w:tc>
        <w:tc>
          <w:tcPr>
            <w:tcW w:w="6804" w:type="dxa"/>
          </w:tcPr>
          <w:p w14:paraId="71B205CE" w14:textId="153DA80A" w:rsidR="009F688C" w:rsidRPr="009F688C" w:rsidRDefault="009F688C" w:rsidP="009F688C">
            <w:pPr>
              <w:rPr>
                <w:rFonts w:asciiTheme="minorHAnsi" w:hAnsiTheme="minorHAnsi" w:cstheme="minorHAnsi"/>
                <w:b/>
                <w:bCs/>
              </w:rPr>
            </w:pPr>
            <w:r w:rsidRPr="009F688C">
              <w:rPr>
                <w:rFonts w:asciiTheme="minorHAnsi" w:hAnsiTheme="minorHAnsi" w:cstheme="minorHAnsi"/>
                <w:b/>
                <w:bCs/>
              </w:rPr>
              <w:t xml:space="preserve">Innkommet forespørsel om </w:t>
            </w:r>
            <w:r>
              <w:rPr>
                <w:rFonts w:asciiTheme="minorHAnsi" w:hAnsiTheme="minorHAnsi" w:cstheme="minorHAnsi"/>
                <w:b/>
                <w:bCs/>
              </w:rPr>
              <w:t>utlån</w:t>
            </w:r>
            <w:r w:rsidRPr="009F688C">
              <w:rPr>
                <w:rFonts w:asciiTheme="minorHAnsi" w:hAnsiTheme="minorHAnsi" w:cstheme="minorHAnsi"/>
                <w:b/>
                <w:bCs/>
              </w:rPr>
              <w:t xml:space="preserve"> av hundehytta til Bacheloroppgave</w:t>
            </w:r>
          </w:p>
          <w:p w14:paraId="46B83E50" w14:textId="38DAC2B8" w:rsidR="009F688C" w:rsidRPr="009F688C" w:rsidRDefault="009F688C" w:rsidP="009F688C">
            <w:pPr>
              <w:rPr>
                <w:rFonts w:asciiTheme="minorHAnsi" w:hAnsiTheme="minorHAnsi" w:cstheme="minorHAnsi"/>
              </w:rPr>
            </w:pPr>
            <w:r w:rsidRPr="009F688C">
              <w:rPr>
                <w:rFonts w:asciiTheme="minorHAnsi" w:hAnsiTheme="minorHAnsi" w:cstheme="minorHAnsi"/>
              </w:rPr>
              <w:t xml:space="preserve">Forespørsel fra klubbmedlem om å benytte seg av hundehytta til klubben, i forbindelse med utførelsen av forsøk </w:t>
            </w:r>
            <w:r w:rsidR="00A57177">
              <w:rPr>
                <w:rFonts w:asciiTheme="minorHAnsi" w:hAnsiTheme="minorHAnsi" w:cstheme="minorHAnsi"/>
              </w:rPr>
              <w:t xml:space="preserve">til vedkommende sin </w:t>
            </w:r>
            <w:r w:rsidRPr="009F688C">
              <w:rPr>
                <w:rFonts w:asciiTheme="minorHAnsi" w:hAnsiTheme="minorHAnsi" w:cstheme="minorHAnsi"/>
              </w:rPr>
              <w:t xml:space="preserve">bacheloroppgave. Samt forespørsel om å kunne henvende seg til klubbens medlemmer, med forespørsel til medlemmene om de vil delta i forsøket som skal utføres.  </w:t>
            </w:r>
            <w:r>
              <w:rPr>
                <w:rFonts w:asciiTheme="minorHAnsi" w:hAnsiTheme="minorHAnsi" w:cstheme="minorHAnsi"/>
              </w:rPr>
              <w:br/>
            </w:r>
          </w:p>
          <w:p w14:paraId="7521FC14" w14:textId="253B5D81" w:rsidR="00AD13BF" w:rsidRPr="009F688C" w:rsidRDefault="009F688C" w:rsidP="009F688C">
            <w:pPr>
              <w:rPr>
                <w:rFonts w:asciiTheme="minorHAnsi" w:hAnsiTheme="minorHAnsi" w:cstheme="minorHAnsi"/>
              </w:rPr>
            </w:pPr>
            <w:r w:rsidRPr="009F688C">
              <w:rPr>
                <w:rFonts w:asciiTheme="minorHAnsi" w:hAnsiTheme="minorHAnsi" w:cstheme="minorHAnsi"/>
              </w:rPr>
              <w:t>Styret godkjenner bruk av hundehytta og kontakt med klubbens medlemmer, i forbindelse med bacheloroppgaven.</w:t>
            </w:r>
          </w:p>
        </w:tc>
        <w:tc>
          <w:tcPr>
            <w:tcW w:w="1560" w:type="dxa"/>
          </w:tcPr>
          <w:p w14:paraId="33D08FE4" w14:textId="77777777" w:rsidR="00403333" w:rsidRPr="00FC2C3A" w:rsidRDefault="00403333">
            <w:pPr>
              <w:pStyle w:val="Normal1"/>
              <w:rPr>
                <w:rFonts w:asciiTheme="minorHAnsi" w:eastAsia="Bookman Old Style" w:hAnsiTheme="minorHAnsi" w:cstheme="minorHAnsi"/>
                <w:sz w:val="16"/>
                <w:szCs w:val="16"/>
              </w:rPr>
            </w:pPr>
          </w:p>
        </w:tc>
        <w:tc>
          <w:tcPr>
            <w:tcW w:w="714" w:type="dxa"/>
          </w:tcPr>
          <w:p w14:paraId="632CE4C9" w14:textId="77777777" w:rsidR="00A260A8" w:rsidRPr="00FC2C3A" w:rsidRDefault="00A260A8" w:rsidP="00AE7B6B">
            <w:pPr>
              <w:pStyle w:val="Normal1"/>
              <w:rPr>
                <w:rFonts w:asciiTheme="minorHAnsi" w:eastAsia="Bookman Old Style" w:hAnsiTheme="minorHAnsi" w:cstheme="minorHAnsi"/>
                <w:sz w:val="20"/>
                <w:szCs w:val="20"/>
              </w:rPr>
            </w:pPr>
          </w:p>
        </w:tc>
      </w:tr>
      <w:tr w:rsidR="00A260A8" w:rsidRPr="00E15761" w14:paraId="59791A00" w14:textId="77777777" w:rsidTr="00DC74EC">
        <w:tc>
          <w:tcPr>
            <w:tcW w:w="1129" w:type="dxa"/>
          </w:tcPr>
          <w:p w14:paraId="794104AF" w14:textId="24378246" w:rsidR="00A260A8" w:rsidRPr="00FC2C3A" w:rsidRDefault="00B537E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20</w:t>
            </w:r>
            <w:r w:rsidR="007B5FA3" w:rsidRPr="00FC2C3A">
              <w:rPr>
                <w:rFonts w:asciiTheme="minorHAnsi" w:eastAsia="Traveling _Typewriter" w:hAnsiTheme="minorHAnsi" w:cstheme="minorHAnsi"/>
                <w:b/>
                <w:sz w:val="20"/>
                <w:szCs w:val="20"/>
              </w:rPr>
              <w:t>/</w:t>
            </w:r>
            <w:r w:rsidR="00FC2C3A" w:rsidRPr="00FC2C3A">
              <w:rPr>
                <w:rFonts w:asciiTheme="minorHAnsi" w:eastAsia="Traveling _Typewriter" w:hAnsiTheme="minorHAnsi" w:cstheme="minorHAnsi"/>
                <w:b/>
                <w:sz w:val="20"/>
                <w:szCs w:val="20"/>
              </w:rPr>
              <w:t>20</w:t>
            </w:r>
          </w:p>
        </w:tc>
        <w:tc>
          <w:tcPr>
            <w:tcW w:w="6804" w:type="dxa"/>
          </w:tcPr>
          <w:p w14:paraId="4CF00F12" w14:textId="77777777" w:rsidR="00EB5DD9" w:rsidRPr="002309B7" w:rsidRDefault="009F688C" w:rsidP="009F688C">
            <w:pPr>
              <w:pStyle w:val="Normal1"/>
              <w:rPr>
                <w:rFonts w:asciiTheme="minorHAnsi" w:hAnsiTheme="minorHAnsi" w:cstheme="minorHAnsi"/>
                <w:b/>
                <w:bCs/>
              </w:rPr>
            </w:pPr>
            <w:r w:rsidRPr="002309B7">
              <w:rPr>
                <w:rFonts w:asciiTheme="minorHAnsi" w:hAnsiTheme="minorHAnsi" w:cstheme="minorHAnsi"/>
                <w:b/>
                <w:bCs/>
              </w:rPr>
              <w:t xml:space="preserve">Sponsorsak </w:t>
            </w:r>
          </w:p>
          <w:p w14:paraId="6ED86DB1" w14:textId="4926BAE6" w:rsidR="009F688C" w:rsidRPr="00FC2C3A" w:rsidRDefault="002309B7" w:rsidP="009F688C">
            <w:pPr>
              <w:pStyle w:val="Normal1"/>
              <w:rPr>
                <w:rFonts w:asciiTheme="minorHAnsi" w:hAnsiTheme="minorHAnsi" w:cstheme="minorHAnsi"/>
                <w:sz w:val="22"/>
                <w:szCs w:val="22"/>
              </w:rPr>
            </w:pPr>
            <w:r>
              <w:rPr>
                <w:rFonts w:asciiTheme="minorHAnsi" w:hAnsiTheme="minorHAnsi" w:cstheme="minorHAnsi"/>
              </w:rPr>
              <w:t>Klubben har per dags dato en sponsoravtale på</w:t>
            </w:r>
            <w:r w:rsidR="00A82475">
              <w:rPr>
                <w:rFonts w:asciiTheme="minorHAnsi" w:hAnsiTheme="minorHAnsi" w:cstheme="minorHAnsi"/>
              </w:rPr>
              <w:t xml:space="preserve"> en god pris på</w:t>
            </w:r>
            <w:r>
              <w:rPr>
                <w:rFonts w:asciiTheme="minorHAnsi" w:hAnsiTheme="minorHAnsi" w:cstheme="minorHAnsi"/>
              </w:rPr>
              <w:t xml:space="preserve"> fôr fra </w:t>
            </w:r>
            <w:r w:rsidR="00A57177">
              <w:rPr>
                <w:rFonts w:asciiTheme="minorHAnsi" w:hAnsiTheme="minorHAnsi" w:cstheme="minorHAnsi"/>
              </w:rPr>
              <w:t>«</w:t>
            </w:r>
            <w:r>
              <w:rPr>
                <w:rFonts w:asciiTheme="minorHAnsi" w:hAnsiTheme="minorHAnsi" w:cstheme="minorHAnsi"/>
              </w:rPr>
              <w:t>Sportsman’s Prid</w:t>
            </w:r>
            <w:r w:rsidR="00A57177">
              <w:rPr>
                <w:rFonts w:asciiTheme="minorHAnsi" w:hAnsiTheme="minorHAnsi" w:cstheme="minorHAnsi"/>
              </w:rPr>
              <w:t>»</w:t>
            </w:r>
            <w:r>
              <w:rPr>
                <w:rFonts w:asciiTheme="minorHAnsi" w:hAnsiTheme="minorHAnsi" w:cstheme="minorHAnsi"/>
              </w:rPr>
              <w:t xml:space="preserve"> med Europris</w:t>
            </w:r>
            <w:r w:rsidR="00A82475">
              <w:rPr>
                <w:rFonts w:asciiTheme="minorHAnsi" w:hAnsiTheme="minorHAnsi" w:cstheme="minorHAnsi"/>
              </w:rPr>
              <w:t>, for sine medlemmer</w:t>
            </w:r>
            <w:r>
              <w:rPr>
                <w:rFonts w:asciiTheme="minorHAnsi" w:hAnsiTheme="minorHAnsi" w:cstheme="minorHAnsi"/>
              </w:rPr>
              <w:t>. Denne forsetter inntil videre, men klubbmedlemmer oppfordres til å komme med forslag om nye sponsoravtaler</w:t>
            </w:r>
            <w:r w:rsidR="00A82475">
              <w:rPr>
                <w:rFonts w:asciiTheme="minorHAnsi" w:hAnsiTheme="minorHAnsi" w:cstheme="minorHAnsi"/>
              </w:rPr>
              <w:t xml:space="preserve"> og spesielt i forbindelse med premier til stevner. </w:t>
            </w:r>
          </w:p>
        </w:tc>
        <w:tc>
          <w:tcPr>
            <w:tcW w:w="1560" w:type="dxa"/>
          </w:tcPr>
          <w:p w14:paraId="7FF523C5" w14:textId="77777777" w:rsidR="00A260A8" w:rsidRPr="00FC2C3A" w:rsidRDefault="00A260A8">
            <w:pPr>
              <w:pStyle w:val="Normal1"/>
              <w:rPr>
                <w:rFonts w:asciiTheme="minorHAnsi" w:eastAsia="Bookman Old Style" w:hAnsiTheme="minorHAnsi" w:cstheme="minorHAnsi"/>
                <w:sz w:val="16"/>
                <w:szCs w:val="16"/>
              </w:rPr>
            </w:pPr>
          </w:p>
        </w:tc>
        <w:tc>
          <w:tcPr>
            <w:tcW w:w="714" w:type="dxa"/>
          </w:tcPr>
          <w:p w14:paraId="7A6A4229" w14:textId="77777777" w:rsidR="00A260A8" w:rsidRPr="00FC2C3A" w:rsidRDefault="00A260A8">
            <w:pPr>
              <w:pStyle w:val="Normal1"/>
              <w:jc w:val="center"/>
              <w:rPr>
                <w:rFonts w:asciiTheme="minorHAnsi" w:eastAsia="Bookman Old Style" w:hAnsiTheme="minorHAnsi" w:cstheme="minorHAnsi"/>
                <w:sz w:val="20"/>
                <w:szCs w:val="20"/>
              </w:rPr>
            </w:pPr>
          </w:p>
        </w:tc>
      </w:tr>
      <w:tr w:rsidR="00350BA2" w:rsidRPr="00E15761" w14:paraId="3D6D869E" w14:textId="77777777" w:rsidTr="00DC74EC">
        <w:trPr>
          <w:trHeight w:val="1421"/>
        </w:trPr>
        <w:tc>
          <w:tcPr>
            <w:tcW w:w="1129" w:type="dxa"/>
          </w:tcPr>
          <w:p w14:paraId="15E75CA0" w14:textId="497E1C0C" w:rsidR="00350BA2" w:rsidRPr="00FC2C3A" w:rsidRDefault="00B537E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21</w:t>
            </w:r>
            <w:r w:rsidR="00FC2C3A" w:rsidRPr="00FC2C3A">
              <w:rPr>
                <w:rFonts w:asciiTheme="minorHAnsi" w:eastAsia="Traveling _Typewriter" w:hAnsiTheme="minorHAnsi" w:cstheme="minorHAnsi"/>
                <w:b/>
                <w:sz w:val="20"/>
                <w:szCs w:val="20"/>
              </w:rPr>
              <w:t>/20</w:t>
            </w:r>
          </w:p>
        </w:tc>
        <w:tc>
          <w:tcPr>
            <w:tcW w:w="6804" w:type="dxa"/>
          </w:tcPr>
          <w:p w14:paraId="26802A12" w14:textId="76ACA3A3" w:rsidR="002309B7" w:rsidRPr="002309B7" w:rsidRDefault="002309B7" w:rsidP="002309B7">
            <w:pPr>
              <w:rPr>
                <w:rFonts w:asciiTheme="minorHAnsi" w:hAnsiTheme="minorHAnsi" w:cstheme="minorHAnsi"/>
                <w:b/>
                <w:bCs/>
                <w:sz w:val="22"/>
                <w:szCs w:val="22"/>
              </w:rPr>
            </w:pPr>
            <w:r w:rsidRPr="002309B7">
              <w:rPr>
                <w:rFonts w:asciiTheme="minorHAnsi" w:hAnsiTheme="minorHAnsi" w:cstheme="minorHAnsi"/>
                <w:b/>
                <w:bCs/>
                <w:sz w:val="22"/>
                <w:szCs w:val="22"/>
              </w:rPr>
              <w:t>Premieringer og premieutdelinger i korona-tiden</w:t>
            </w:r>
          </w:p>
          <w:p w14:paraId="4CA16E5C" w14:textId="7CEEF140" w:rsidR="002309B7" w:rsidRPr="002309B7" w:rsidRDefault="002309B7" w:rsidP="002309B7">
            <w:pPr>
              <w:rPr>
                <w:rFonts w:asciiTheme="minorHAnsi" w:hAnsiTheme="minorHAnsi" w:cstheme="minorHAnsi"/>
                <w:sz w:val="22"/>
                <w:szCs w:val="22"/>
              </w:rPr>
            </w:pPr>
            <w:r w:rsidRPr="002309B7">
              <w:rPr>
                <w:rFonts w:asciiTheme="minorHAnsi" w:hAnsiTheme="minorHAnsi" w:cstheme="minorHAnsi"/>
                <w:sz w:val="22"/>
                <w:szCs w:val="22"/>
              </w:rPr>
              <w:t xml:space="preserve">Under korona-tiden er det ikke </w:t>
            </w:r>
            <w:r>
              <w:rPr>
                <w:rFonts w:asciiTheme="minorHAnsi" w:hAnsiTheme="minorHAnsi" w:cstheme="minorHAnsi"/>
                <w:sz w:val="22"/>
                <w:szCs w:val="22"/>
              </w:rPr>
              <w:t xml:space="preserve">tillatt med </w:t>
            </w:r>
            <w:r w:rsidRPr="002309B7">
              <w:rPr>
                <w:rFonts w:asciiTheme="minorHAnsi" w:hAnsiTheme="minorHAnsi" w:cstheme="minorHAnsi"/>
                <w:sz w:val="22"/>
                <w:szCs w:val="22"/>
              </w:rPr>
              <w:t xml:space="preserve">premieutdelinger, så klubben trenger ikke handle inn premier. </w:t>
            </w:r>
          </w:p>
          <w:p w14:paraId="681390DE" w14:textId="77777777" w:rsidR="002309B7" w:rsidRPr="002309B7" w:rsidRDefault="002309B7" w:rsidP="002309B7">
            <w:pPr>
              <w:rPr>
                <w:rFonts w:asciiTheme="minorHAnsi" w:hAnsiTheme="minorHAnsi" w:cstheme="minorHAnsi"/>
                <w:sz w:val="22"/>
                <w:szCs w:val="22"/>
              </w:rPr>
            </w:pPr>
            <w:r w:rsidRPr="002309B7">
              <w:rPr>
                <w:rFonts w:asciiTheme="minorHAnsi" w:hAnsiTheme="minorHAnsi" w:cstheme="minorHAnsi"/>
                <w:sz w:val="22"/>
                <w:szCs w:val="22"/>
              </w:rPr>
              <w:t xml:space="preserve">I bruks kan man sende ut resultatene per mail, og få det innført i resultatboka ved en senere anledning. </w:t>
            </w:r>
          </w:p>
          <w:p w14:paraId="7CD157A7" w14:textId="75AA12B1" w:rsidR="005F7128" w:rsidRPr="00FC2C3A" w:rsidRDefault="002309B7" w:rsidP="002309B7">
            <w:pPr>
              <w:rPr>
                <w:rFonts w:asciiTheme="minorHAnsi" w:hAnsiTheme="minorHAnsi" w:cstheme="minorHAnsi"/>
                <w:sz w:val="22"/>
                <w:szCs w:val="22"/>
              </w:rPr>
            </w:pPr>
            <w:r w:rsidRPr="002309B7">
              <w:rPr>
                <w:rFonts w:asciiTheme="minorHAnsi" w:hAnsiTheme="minorHAnsi" w:cstheme="minorHAnsi"/>
                <w:sz w:val="22"/>
                <w:szCs w:val="22"/>
              </w:rPr>
              <w:t>Resultater fra andre hundesporter blir sendt på mail til de som ønsker, og resultatlista lagt ut på facebook/hjemmeside. Merker som oppnås kan sendes per post. Dommergaver blir fortsatt gitt.</w:t>
            </w:r>
          </w:p>
        </w:tc>
        <w:tc>
          <w:tcPr>
            <w:tcW w:w="1560" w:type="dxa"/>
          </w:tcPr>
          <w:p w14:paraId="061C8B52" w14:textId="77777777" w:rsidR="00350BA2" w:rsidRPr="00FC2C3A" w:rsidRDefault="00350BA2" w:rsidP="00F25568">
            <w:pPr>
              <w:pStyle w:val="Normal1"/>
              <w:ind w:left="720"/>
              <w:rPr>
                <w:rFonts w:asciiTheme="minorHAnsi" w:eastAsia="Bookman Old Style" w:hAnsiTheme="minorHAnsi" w:cstheme="minorHAnsi"/>
                <w:sz w:val="16"/>
                <w:szCs w:val="16"/>
              </w:rPr>
            </w:pPr>
          </w:p>
        </w:tc>
        <w:tc>
          <w:tcPr>
            <w:tcW w:w="714" w:type="dxa"/>
          </w:tcPr>
          <w:p w14:paraId="101980C4" w14:textId="77777777" w:rsidR="00350BA2" w:rsidRPr="00FC2C3A" w:rsidRDefault="00350BA2">
            <w:pPr>
              <w:pStyle w:val="Normal1"/>
              <w:jc w:val="center"/>
              <w:rPr>
                <w:rFonts w:asciiTheme="minorHAnsi" w:eastAsia="Bookman Old Style" w:hAnsiTheme="minorHAnsi" w:cstheme="minorHAnsi"/>
                <w:sz w:val="20"/>
                <w:szCs w:val="20"/>
              </w:rPr>
            </w:pPr>
          </w:p>
        </w:tc>
      </w:tr>
      <w:tr w:rsidR="00AE7B6B" w:rsidRPr="00E15761" w14:paraId="1DBC4DBA" w14:textId="77777777" w:rsidTr="00DC74EC">
        <w:tc>
          <w:tcPr>
            <w:tcW w:w="1129" w:type="dxa"/>
          </w:tcPr>
          <w:p w14:paraId="2DD223B5" w14:textId="6A844E35" w:rsidR="00AE7B6B" w:rsidRPr="00FC2C3A" w:rsidRDefault="00B537E7"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22</w:t>
            </w:r>
            <w:r w:rsidR="00EB5DD9" w:rsidRPr="00FC2C3A">
              <w:rPr>
                <w:rFonts w:asciiTheme="minorHAnsi" w:eastAsia="Traveling _Typewriter" w:hAnsiTheme="minorHAnsi" w:cstheme="minorHAnsi"/>
                <w:b/>
                <w:sz w:val="20"/>
                <w:szCs w:val="20"/>
              </w:rPr>
              <w:t>/</w:t>
            </w:r>
            <w:r w:rsidR="00FC2C3A" w:rsidRPr="00FC2C3A">
              <w:rPr>
                <w:rFonts w:asciiTheme="minorHAnsi" w:eastAsia="Traveling _Typewriter" w:hAnsiTheme="minorHAnsi" w:cstheme="minorHAnsi"/>
                <w:b/>
                <w:sz w:val="20"/>
                <w:szCs w:val="20"/>
              </w:rPr>
              <w:t>20</w:t>
            </w:r>
          </w:p>
        </w:tc>
        <w:tc>
          <w:tcPr>
            <w:tcW w:w="6804" w:type="dxa"/>
          </w:tcPr>
          <w:p w14:paraId="584368A6" w14:textId="1C90FC3B" w:rsidR="002309B7" w:rsidRPr="002309B7" w:rsidRDefault="002309B7" w:rsidP="002309B7">
            <w:pPr>
              <w:pStyle w:val="Normal1"/>
              <w:rPr>
                <w:rFonts w:asciiTheme="minorHAnsi" w:hAnsiTheme="minorHAnsi" w:cstheme="minorHAnsi"/>
                <w:b/>
                <w:bCs/>
              </w:rPr>
            </w:pPr>
            <w:r w:rsidRPr="002309B7">
              <w:rPr>
                <w:rFonts w:asciiTheme="minorHAnsi" w:hAnsiTheme="minorHAnsi" w:cstheme="minorHAnsi"/>
                <w:b/>
                <w:bCs/>
              </w:rPr>
              <w:t xml:space="preserve">Innkommet forespørsel om agility stigen kan få stå ute på gresset </w:t>
            </w:r>
          </w:p>
          <w:p w14:paraId="1A2E5283" w14:textId="6E5D28E8" w:rsidR="005F7128" w:rsidRPr="002309B7" w:rsidRDefault="002309B7" w:rsidP="002309B7">
            <w:pPr>
              <w:pStyle w:val="Normal1"/>
              <w:rPr>
                <w:rFonts w:asciiTheme="minorHAnsi" w:hAnsiTheme="minorHAnsi" w:cstheme="minorHAnsi"/>
              </w:rPr>
            </w:pPr>
            <w:r>
              <w:rPr>
                <w:rFonts w:asciiTheme="minorHAnsi" w:hAnsiTheme="minorHAnsi" w:cstheme="minorHAnsi"/>
              </w:rPr>
              <w:t>Styret vedtok</w:t>
            </w:r>
            <w:r w:rsidRPr="002309B7">
              <w:rPr>
                <w:rFonts w:asciiTheme="minorHAnsi" w:hAnsiTheme="minorHAnsi" w:cstheme="minorHAnsi"/>
              </w:rPr>
              <w:t xml:space="preserve"> at </w:t>
            </w:r>
            <w:r>
              <w:rPr>
                <w:rFonts w:asciiTheme="minorHAnsi" w:hAnsiTheme="minorHAnsi" w:cstheme="minorHAnsi"/>
              </w:rPr>
              <w:t>stigen kan</w:t>
            </w:r>
            <w:r w:rsidRPr="002309B7">
              <w:rPr>
                <w:rFonts w:asciiTheme="minorHAnsi" w:hAnsiTheme="minorHAnsi" w:cstheme="minorHAnsi"/>
              </w:rPr>
              <w:t xml:space="preserve"> få stå langs skogen, som tidligere</w:t>
            </w:r>
            <w:r>
              <w:rPr>
                <w:rFonts w:asciiTheme="minorHAnsi" w:hAnsiTheme="minorHAnsi" w:cstheme="minorHAnsi"/>
              </w:rPr>
              <w:t xml:space="preserve"> år,</w:t>
            </w:r>
            <w:r w:rsidRPr="002309B7">
              <w:rPr>
                <w:rFonts w:asciiTheme="minorHAnsi" w:hAnsiTheme="minorHAnsi" w:cstheme="minorHAnsi"/>
              </w:rPr>
              <w:t xml:space="preserve"> så lenge det tilrettelegges for plenklipp</w:t>
            </w:r>
            <w:r>
              <w:rPr>
                <w:rFonts w:asciiTheme="minorHAnsi" w:hAnsiTheme="minorHAnsi" w:cstheme="minorHAnsi"/>
              </w:rPr>
              <w:t>.</w:t>
            </w:r>
          </w:p>
          <w:p w14:paraId="53FA5DAB" w14:textId="77777777" w:rsidR="005F7128" w:rsidRDefault="00B63245" w:rsidP="00390103">
            <w:pPr>
              <w:pStyle w:val="Normal1"/>
              <w:rPr>
                <w:rFonts w:asciiTheme="minorHAnsi" w:hAnsiTheme="minorHAnsi" w:cstheme="minorHAnsi"/>
              </w:rPr>
            </w:pPr>
            <w:r>
              <w:rPr>
                <w:rFonts w:asciiTheme="minorHAnsi" w:hAnsiTheme="minorHAnsi" w:cstheme="minorHAnsi"/>
              </w:rPr>
              <w:t>Sandsekkene kan også få stå ved skogkanten, så lenge de ikke hindrer vedlikehold av plassen</w:t>
            </w:r>
          </w:p>
          <w:p w14:paraId="04DAEE02" w14:textId="374E5AB3" w:rsidR="00B63245" w:rsidRPr="00B63245" w:rsidRDefault="00B63245" w:rsidP="00390103">
            <w:pPr>
              <w:pStyle w:val="Normal1"/>
              <w:rPr>
                <w:rFonts w:asciiTheme="minorHAnsi" w:hAnsiTheme="minorHAnsi" w:cstheme="minorHAnsi"/>
              </w:rPr>
            </w:pPr>
          </w:p>
        </w:tc>
        <w:tc>
          <w:tcPr>
            <w:tcW w:w="1560" w:type="dxa"/>
          </w:tcPr>
          <w:p w14:paraId="5DE9645E" w14:textId="77777777" w:rsidR="00AE7B6B" w:rsidRPr="00FC2C3A" w:rsidRDefault="00AE7B6B" w:rsidP="00F25568">
            <w:pPr>
              <w:pStyle w:val="Normal1"/>
              <w:ind w:left="720"/>
              <w:rPr>
                <w:rFonts w:asciiTheme="minorHAnsi" w:eastAsia="Bookman Old Style" w:hAnsiTheme="minorHAnsi" w:cstheme="minorHAnsi"/>
                <w:sz w:val="16"/>
                <w:szCs w:val="16"/>
              </w:rPr>
            </w:pPr>
          </w:p>
        </w:tc>
        <w:tc>
          <w:tcPr>
            <w:tcW w:w="714" w:type="dxa"/>
          </w:tcPr>
          <w:p w14:paraId="5DBC5957" w14:textId="77777777" w:rsidR="00AE7B6B" w:rsidRPr="00FC2C3A" w:rsidRDefault="00AE7B6B">
            <w:pPr>
              <w:pStyle w:val="Normal1"/>
              <w:jc w:val="center"/>
              <w:rPr>
                <w:rFonts w:asciiTheme="minorHAnsi" w:eastAsia="Bookman Old Style" w:hAnsiTheme="minorHAnsi" w:cstheme="minorHAnsi"/>
                <w:sz w:val="20"/>
                <w:szCs w:val="20"/>
              </w:rPr>
            </w:pPr>
          </w:p>
        </w:tc>
      </w:tr>
      <w:tr w:rsidR="004C2D9B" w:rsidRPr="00E15761" w14:paraId="793CA574" w14:textId="77777777" w:rsidTr="00DC74EC">
        <w:tc>
          <w:tcPr>
            <w:tcW w:w="1129" w:type="dxa"/>
          </w:tcPr>
          <w:p w14:paraId="79EEB944" w14:textId="0B5F0DD5" w:rsidR="004C2D9B" w:rsidRDefault="004C2D9B"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lastRenderedPageBreak/>
              <w:t>23/20</w:t>
            </w:r>
          </w:p>
        </w:tc>
        <w:tc>
          <w:tcPr>
            <w:tcW w:w="6804" w:type="dxa"/>
          </w:tcPr>
          <w:p w14:paraId="7286C55C" w14:textId="77777777" w:rsidR="00B63245" w:rsidRPr="00B63245" w:rsidRDefault="00B63245" w:rsidP="002309B7">
            <w:pPr>
              <w:pStyle w:val="Normal1"/>
              <w:rPr>
                <w:rFonts w:asciiTheme="minorHAnsi" w:hAnsiTheme="minorHAnsi" w:cstheme="minorHAnsi"/>
                <w:b/>
                <w:bCs/>
              </w:rPr>
            </w:pPr>
            <w:r w:rsidRPr="00B63245">
              <w:rPr>
                <w:rFonts w:asciiTheme="minorHAnsi" w:hAnsiTheme="minorHAnsi" w:cstheme="minorHAnsi"/>
                <w:b/>
                <w:bCs/>
              </w:rPr>
              <w:t>Innkommet forespørsel om å legge ut nøkkel til toalettene ved hundehytta igjen</w:t>
            </w:r>
          </w:p>
          <w:p w14:paraId="564666CE" w14:textId="26467A9C" w:rsidR="004C2D9B" w:rsidRPr="00B63245" w:rsidRDefault="00B63245" w:rsidP="002309B7">
            <w:pPr>
              <w:pStyle w:val="Normal1"/>
              <w:rPr>
                <w:rFonts w:asciiTheme="minorHAnsi" w:hAnsiTheme="minorHAnsi" w:cstheme="minorHAnsi"/>
              </w:rPr>
            </w:pPr>
            <w:r w:rsidRPr="00B63245">
              <w:rPr>
                <w:rFonts w:asciiTheme="minorHAnsi" w:hAnsiTheme="minorHAnsi" w:cstheme="minorHAnsi"/>
              </w:rPr>
              <w:t>Toalettene er stengt så lenge Korona restriksjonene gjelder.</w:t>
            </w:r>
            <w:r>
              <w:rPr>
                <w:rFonts w:asciiTheme="minorHAnsi" w:hAnsiTheme="minorHAnsi" w:cstheme="minorHAnsi"/>
              </w:rPr>
              <w:t xml:space="preserve"> De b</w:t>
            </w:r>
            <w:r w:rsidRPr="00B63245">
              <w:rPr>
                <w:rFonts w:asciiTheme="minorHAnsi" w:hAnsiTheme="minorHAnsi" w:cstheme="minorHAnsi"/>
              </w:rPr>
              <w:t xml:space="preserve">le brukt under </w:t>
            </w:r>
            <w:r>
              <w:rPr>
                <w:rFonts w:asciiTheme="minorHAnsi" w:hAnsiTheme="minorHAnsi" w:cstheme="minorHAnsi"/>
              </w:rPr>
              <w:t>LP-</w:t>
            </w:r>
            <w:r w:rsidRPr="00B63245">
              <w:rPr>
                <w:rFonts w:asciiTheme="minorHAnsi" w:hAnsiTheme="minorHAnsi" w:cstheme="minorHAnsi"/>
              </w:rPr>
              <w:t>stevne</w:t>
            </w:r>
            <w:r>
              <w:rPr>
                <w:rFonts w:asciiTheme="minorHAnsi" w:hAnsiTheme="minorHAnsi" w:cstheme="minorHAnsi"/>
              </w:rPr>
              <w:t xml:space="preserve"> som klubben avholdt</w:t>
            </w:r>
            <w:r w:rsidRPr="00B63245">
              <w:rPr>
                <w:rFonts w:asciiTheme="minorHAnsi" w:hAnsiTheme="minorHAnsi" w:cstheme="minorHAnsi"/>
              </w:rPr>
              <w:t>, men med lapp på døren og instruksjon om at alle måtte bruke antiback vipes på alle kontaktoverflater etter besøk. Toalett kan kun være åpent om noen står som ansvarlig for renholdet, og holdes derfor kun åpent ved prøver/arrangementer.</w:t>
            </w:r>
          </w:p>
        </w:tc>
        <w:tc>
          <w:tcPr>
            <w:tcW w:w="1560" w:type="dxa"/>
          </w:tcPr>
          <w:p w14:paraId="65E2C579" w14:textId="77777777" w:rsidR="004C2D9B" w:rsidRPr="00FC2C3A" w:rsidRDefault="004C2D9B" w:rsidP="00F25568">
            <w:pPr>
              <w:pStyle w:val="Normal1"/>
              <w:ind w:left="720"/>
              <w:rPr>
                <w:rFonts w:asciiTheme="minorHAnsi" w:eastAsia="Bookman Old Style" w:hAnsiTheme="minorHAnsi" w:cstheme="minorHAnsi"/>
                <w:sz w:val="16"/>
                <w:szCs w:val="16"/>
              </w:rPr>
            </w:pPr>
          </w:p>
        </w:tc>
        <w:tc>
          <w:tcPr>
            <w:tcW w:w="714" w:type="dxa"/>
          </w:tcPr>
          <w:p w14:paraId="47BEAE97" w14:textId="77777777" w:rsidR="004C2D9B" w:rsidRPr="00FC2C3A" w:rsidRDefault="004C2D9B">
            <w:pPr>
              <w:pStyle w:val="Normal1"/>
              <w:jc w:val="center"/>
              <w:rPr>
                <w:rFonts w:asciiTheme="minorHAnsi" w:eastAsia="Bookman Old Style" w:hAnsiTheme="minorHAnsi" w:cstheme="minorHAnsi"/>
                <w:sz w:val="20"/>
                <w:szCs w:val="20"/>
              </w:rPr>
            </w:pPr>
          </w:p>
        </w:tc>
      </w:tr>
      <w:tr w:rsidR="00B63245" w:rsidRPr="00E15761" w14:paraId="65E55B2C" w14:textId="77777777" w:rsidTr="00DC74EC">
        <w:tc>
          <w:tcPr>
            <w:tcW w:w="1129" w:type="dxa"/>
          </w:tcPr>
          <w:p w14:paraId="6F283901" w14:textId="04BB9A47" w:rsidR="00B63245" w:rsidRDefault="00B63245"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24/20</w:t>
            </w:r>
          </w:p>
        </w:tc>
        <w:tc>
          <w:tcPr>
            <w:tcW w:w="6804" w:type="dxa"/>
          </w:tcPr>
          <w:p w14:paraId="2A217FBA" w14:textId="77777777" w:rsidR="00B63245" w:rsidRDefault="00CF351D" w:rsidP="002309B7">
            <w:pPr>
              <w:pStyle w:val="Normal1"/>
              <w:rPr>
                <w:rFonts w:asciiTheme="minorHAnsi" w:hAnsiTheme="minorHAnsi" w:cstheme="minorHAnsi"/>
                <w:b/>
                <w:bCs/>
              </w:rPr>
            </w:pPr>
            <w:r>
              <w:rPr>
                <w:rFonts w:asciiTheme="minorHAnsi" w:hAnsiTheme="minorHAnsi" w:cstheme="minorHAnsi"/>
                <w:b/>
                <w:bCs/>
              </w:rPr>
              <w:t>Ny rutine ved styremøter</w:t>
            </w:r>
          </w:p>
          <w:p w14:paraId="751FC562" w14:textId="4AF4AB5F" w:rsidR="00CF351D" w:rsidRPr="00CF351D" w:rsidRDefault="00CF351D" w:rsidP="002309B7">
            <w:pPr>
              <w:pStyle w:val="Normal1"/>
              <w:rPr>
                <w:rFonts w:asciiTheme="minorHAnsi" w:hAnsiTheme="minorHAnsi" w:cstheme="minorHAnsi"/>
              </w:rPr>
            </w:pPr>
            <w:r>
              <w:rPr>
                <w:rFonts w:asciiTheme="minorHAnsi" w:hAnsiTheme="minorHAnsi" w:cstheme="minorHAnsi"/>
              </w:rPr>
              <w:t xml:space="preserve">Fra nå av vil det være fast oppdatering på den økonomiske statusen til klubben ved hvert styremøte. </w:t>
            </w:r>
            <w:r>
              <w:rPr>
                <w:rFonts w:asciiTheme="minorHAnsi" w:hAnsiTheme="minorHAnsi" w:cstheme="minorHAnsi"/>
              </w:rPr>
              <w:br/>
              <w:t xml:space="preserve">Det vil også være oppdatering fra hver enkelt aktivitetsgruppe. </w:t>
            </w:r>
          </w:p>
        </w:tc>
        <w:tc>
          <w:tcPr>
            <w:tcW w:w="1560" w:type="dxa"/>
          </w:tcPr>
          <w:p w14:paraId="5EE441B4" w14:textId="77777777" w:rsidR="00B63245" w:rsidRPr="00FC2C3A" w:rsidRDefault="00B63245" w:rsidP="00F25568">
            <w:pPr>
              <w:pStyle w:val="Normal1"/>
              <w:ind w:left="720"/>
              <w:rPr>
                <w:rFonts w:asciiTheme="minorHAnsi" w:eastAsia="Bookman Old Style" w:hAnsiTheme="minorHAnsi" w:cstheme="minorHAnsi"/>
                <w:sz w:val="16"/>
                <w:szCs w:val="16"/>
              </w:rPr>
            </w:pPr>
          </w:p>
        </w:tc>
        <w:tc>
          <w:tcPr>
            <w:tcW w:w="714" w:type="dxa"/>
          </w:tcPr>
          <w:p w14:paraId="75B96F07" w14:textId="77777777" w:rsidR="00B63245" w:rsidRPr="00FC2C3A" w:rsidRDefault="00B63245">
            <w:pPr>
              <w:pStyle w:val="Normal1"/>
              <w:jc w:val="center"/>
              <w:rPr>
                <w:rFonts w:asciiTheme="minorHAnsi" w:eastAsia="Bookman Old Style" w:hAnsiTheme="minorHAnsi" w:cstheme="minorHAnsi"/>
                <w:sz w:val="20"/>
                <w:szCs w:val="20"/>
              </w:rPr>
            </w:pPr>
          </w:p>
        </w:tc>
      </w:tr>
      <w:tr w:rsidR="00CF351D" w:rsidRPr="00E15761" w14:paraId="289A0CAF" w14:textId="77777777" w:rsidTr="00DC74EC">
        <w:tc>
          <w:tcPr>
            <w:tcW w:w="1129" w:type="dxa"/>
          </w:tcPr>
          <w:p w14:paraId="34C2E08D" w14:textId="5C2D42A5" w:rsidR="00CF351D" w:rsidRDefault="00CF351D"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25/20</w:t>
            </w:r>
          </w:p>
        </w:tc>
        <w:tc>
          <w:tcPr>
            <w:tcW w:w="6804" w:type="dxa"/>
          </w:tcPr>
          <w:p w14:paraId="0952EC64" w14:textId="77777777" w:rsidR="005E6F6E" w:rsidRDefault="00CF351D" w:rsidP="005E6F6E">
            <w:pPr>
              <w:pStyle w:val="Normal1"/>
              <w:rPr>
                <w:rFonts w:asciiTheme="minorHAnsi" w:hAnsiTheme="minorHAnsi" w:cstheme="minorHAnsi"/>
                <w:b/>
                <w:bCs/>
              </w:rPr>
            </w:pPr>
            <w:r>
              <w:rPr>
                <w:rFonts w:asciiTheme="minorHAnsi" w:hAnsiTheme="minorHAnsi" w:cstheme="minorHAnsi"/>
                <w:b/>
                <w:bCs/>
              </w:rPr>
              <w:t>Aktivitetsgruppene i koronatiden</w:t>
            </w:r>
          </w:p>
          <w:p w14:paraId="332D52D2" w14:textId="217BFA0C" w:rsidR="00CF351D" w:rsidRPr="005E6F6E" w:rsidRDefault="005E6F6E" w:rsidP="005E6F6E">
            <w:pPr>
              <w:pStyle w:val="Normal1"/>
              <w:rPr>
                <w:rFonts w:asciiTheme="minorHAnsi" w:hAnsiTheme="minorHAnsi" w:cstheme="minorHAnsi"/>
              </w:rPr>
            </w:pPr>
            <w:r>
              <w:rPr>
                <w:rFonts w:asciiTheme="minorHAnsi" w:hAnsiTheme="minorHAnsi" w:cstheme="minorHAnsi"/>
              </w:rPr>
              <w:t xml:space="preserve">Gruppene må i større grad enn tidligere samarbeide om aktivitetskalenderen. Gruppene bør også legge ut info om treninger, stevner O.L. i egne facebook grupper til over sommeren. For de aktivitetsgruppene som avholder kurs, må de sørge for å søke om støtte fra studieforbundet </w:t>
            </w:r>
          </w:p>
        </w:tc>
        <w:tc>
          <w:tcPr>
            <w:tcW w:w="1560" w:type="dxa"/>
          </w:tcPr>
          <w:p w14:paraId="6CCF14B5" w14:textId="77777777" w:rsidR="00CF351D" w:rsidRPr="00FC2C3A" w:rsidRDefault="00CF351D" w:rsidP="00F25568">
            <w:pPr>
              <w:pStyle w:val="Normal1"/>
              <w:ind w:left="720"/>
              <w:rPr>
                <w:rFonts w:asciiTheme="minorHAnsi" w:eastAsia="Bookman Old Style" w:hAnsiTheme="minorHAnsi" w:cstheme="minorHAnsi"/>
                <w:sz w:val="16"/>
                <w:szCs w:val="16"/>
              </w:rPr>
            </w:pPr>
          </w:p>
        </w:tc>
        <w:tc>
          <w:tcPr>
            <w:tcW w:w="714" w:type="dxa"/>
          </w:tcPr>
          <w:p w14:paraId="5F5A5C76" w14:textId="77777777" w:rsidR="00CF351D" w:rsidRPr="00FC2C3A" w:rsidRDefault="00CF351D">
            <w:pPr>
              <w:pStyle w:val="Normal1"/>
              <w:jc w:val="center"/>
              <w:rPr>
                <w:rFonts w:asciiTheme="minorHAnsi" w:eastAsia="Bookman Old Style" w:hAnsiTheme="minorHAnsi" w:cstheme="minorHAnsi"/>
                <w:sz w:val="20"/>
                <w:szCs w:val="20"/>
              </w:rPr>
            </w:pPr>
          </w:p>
        </w:tc>
      </w:tr>
      <w:tr w:rsidR="005E6F6E" w:rsidRPr="00E15761" w14:paraId="1BC12C65" w14:textId="77777777" w:rsidTr="00DC74EC">
        <w:tc>
          <w:tcPr>
            <w:tcW w:w="1129" w:type="dxa"/>
          </w:tcPr>
          <w:p w14:paraId="532AF061" w14:textId="795E9198" w:rsidR="005E6F6E" w:rsidRDefault="005E6F6E"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26/20</w:t>
            </w:r>
          </w:p>
        </w:tc>
        <w:tc>
          <w:tcPr>
            <w:tcW w:w="6804" w:type="dxa"/>
          </w:tcPr>
          <w:p w14:paraId="586B6AA8" w14:textId="5A7FA00F" w:rsidR="005E6F6E" w:rsidRDefault="005E6F6E" w:rsidP="002309B7">
            <w:pPr>
              <w:pStyle w:val="Normal1"/>
              <w:rPr>
                <w:rFonts w:asciiTheme="minorHAnsi" w:hAnsiTheme="minorHAnsi" w:cstheme="minorHAnsi"/>
              </w:rPr>
            </w:pPr>
            <w:r>
              <w:rPr>
                <w:rFonts w:asciiTheme="minorHAnsi" w:hAnsiTheme="minorHAnsi" w:cstheme="minorHAnsi"/>
                <w:b/>
                <w:bCs/>
              </w:rPr>
              <w:t>Fordeling av baner under korona-tiden</w:t>
            </w:r>
            <w:r>
              <w:rPr>
                <w:rFonts w:asciiTheme="minorHAnsi" w:hAnsiTheme="minorHAnsi" w:cstheme="minorHAnsi"/>
                <w:b/>
                <w:bCs/>
              </w:rPr>
              <w:br/>
            </w:r>
            <w:r>
              <w:rPr>
                <w:rFonts w:asciiTheme="minorHAnsi" w:hAnsiTheme="minorHAnsi" w:cstheme="minorHAnsi"/>
              </w:rPr>
              <w:t>Ettersom et ikke er noen instruktører som har ansvaret med å fordele baner og holde orden, så er det vedtatt følgende på fritreningene på mandager</w:t>
            </w:r>
            <w:r w:rsidR="00B24E22">
              <w:rPr>
                <w:rFonts w:asciiTheme="minorHAnsi" w:hAnsiTheme="minorHAnsi" w:cstheme="minorHAnsi"/>
              </w:rPr>
              <w:t xml:space="preserve"> frem til sommerferien:</w:t>
            </w:r>
            <w:bookmarkStart w:id="0" w:name="_GoBack"/>
            <w:bookmarkEnd w:id="0"/>
          </w:p>
          <w:p w14:paraId="44C02368" w14:textId="526D9898" w:rsidR="006C1ECA" w:rsidRDefault="006C1ECA" w:rsidP="006C1ECA">
            <w:pPr>
              <w:pStyle w:val="Normal1"/>
              <w:numPr>
                <w:ilvl w:val="0"/>
                <w:numId w:val="9"/>
              </w:numPr>
              <w:rPr>
                <w:rFonts w:asciiTheme="minorHAnsi" w:hAnsiTheme="minorHAnsi" w:cstheme="minorHAnsi"/>
              </w:rPr>
            </w:pPr>
            <w:r>
              <w:rPr>
                <w:rFonts w:asciiTheme="minorHAnsi" w:hAnsiTheme="minorHAnsi" w:cstheme="minorHAnsi"/>
              </w:rPr>
              <w:t>Agility-gruppa har gressbanen i partallsuker</w:t>
            </w:r>
          </w:p>
          <w:p w14:paraId="31548DAF" w14:textId="5ED568EF" w:rsidR="006C1ECA" w:rsidRPr="005E6F6E" w:rsidRDefault="006C1ECA" w:rsidP="006C1ECA">
            <w:pPr>
              <w:pStyle w:val="Normal1"/>
              <w:numPr>
                <w:ilvl w:val="0"/>
                <w:numId w:val="9"/>
              </w:numPr>
              <w:rPr>
                <w:rFonts w:asciiTheme="minorHAnsi" w:hAnsiTheme="minorHAnsi" w:cstheme="minorHAnsi"/>
              </w:rPr>
            </w:pPr>
            <w:r>
              <w:rPr>
                <w:rFonts w:asciiTheme="minorHAnsi" w:hAnsiTheme="minorHAnsi" w:cstheme="minorHAnsi"/>
              </w:rPr>
              <w:t xml:space="preserve">Rally-gruppa har gressbanen i oddetallsuker </w:t>
            </w:r>
          </w:p>
        </w:tc>
        <w:tc>
          <w:tcPr>
            <w:tcW w:w="1560" w:type="dxa"/>
          </w:tcPr>
          <w:p w14:paraId="13CC4140" w14:textId="77777777" w:rsidR="005E6F6E" w:rsidRPr="00FC2C3A" w:rsidRDefault="005E6F6E" w:rsidP="00F25568">
            <w:pPr>
              <w:pStyle w:val="Normal1"/>
              <w:ind w:left="720"/>
              <w:rPr>
                <w:rFonts w:asciiTheme="minorHAnsi" w:eastAsia="Bookman Old Style" w:hAnsiTheme="minorHAnsi" w:cstheme="minorHAnsi"/>
                <w:sz w:val="16"/>
                <w:szCs w:val="16"/>
              </w:rPr>
            </w:pPr>
          </w:p>
        </w:tc>
        <w:tc>
          <w:tcPr>
            <w:tcW w:w="714" w:type="dxa"/>
          </w:tcPr>
          <w:p w14:paraId="1DF00374" w14:textId="77777777" w:rsidR="005E6F6E" w:rsidRPr="00FC2C3A" w:rsidRDefault="005E6F6E">
            <w:pPr>
              <w:pStyle w:val="Normal1"/>
              <w:jc w:val="center"/>
              <w:rPr>
                <w:rFonts w:asciiTheme="minorHAnsi" w:eastAsia="Bookman Old Style" w:hAnsiTheme="minorHAnsi" w:cstheme="minorHAnsi"/>
                <w:sz w:val="20"/>
                <w:szCs w:val="20"/>
              </w:rPr>
            </w:pPr>
          </w:p>
        </w:tc>
      </w:tr>
      <w:tr w:rsidR="00B63245" w:rsidRPr="00E15761" w14:paraId="13759808" w14:textId="77777777" w:rsidTr="00DC74EC">
        <w:tc>
          <w:tcPr>
            <w:tcW w:w="1129" w:type="dxa"/>
          </w:tcPr>
          <w:p w14:paraId="3BE6E14A" w14:textId="537FFD41" w:rsidR="00B63245" w:rsidRDefault="00B63245"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2</w:t>
            </w:r>
            <w:r w:rsidR="005E6F6E">
              <w:rPr>
                <w:rFonts w:asciiTheme="minorHAnsi" w:eastAsia="Traveling _Typewriter" w:hAnsiTheme="minorHAnsi" w:cstheme="minorHAnsi"/>
                <w:b/>
                <w:sz w:val="20"/>
                <w:szCs w:val="20"/>
              </w:rPr>
              <w:t>7</w:t>
            </w:r>
            <w:r>
              <w:rPr>
                <w:rFonts w:asciiTheme="minorHAnsi" w:eastAsia="Traveling _Typewriter" w:hAnsiTheme="minorHAnsi" w:cstheme="minorHAnsi"/>
                <w:b/>
                <w:sz w:val="20"/>
                <w:szCs w:val="20"/>
              </w:rPr>
              <w:t>/20</w:t>
            </w:r>
          </w:p>
        </w:tc>
        <w:tc>
          <w:tcPr>
            <w:tcW w:w="6804" w:type="dxa"/>
          </w:tcPr>
          <w:p w14:paraId="10AD6504" w14:textId="77777777" w:rsidR="00B63245" w:rsidRDefault="00B63245" w:rsidP="002309B7">
            <w:pPr>
              <w:pStyle w:val="Normal1"/>
              <w:rPr>
                <w:rFonts w:asciiTheme="minorHAnsi" w:hAnsiTheme="minorHAnsi" w:cstheme="minorHAnsi"/>
                <w:b/>
                <w:bCs/>
              </w:rPr>
            </w:pPr>
            <w:r>
              <w:rPr>
                <w:rFonts w:asciiTheme="minorHAnsi" w:hAnsiTheme="minorHAnsi" w:cstheme="minorHAnsi"/>
                <w:b/>
                <w:bCs/>
              </w:rPr>
              <w:t>Gjestetrening</w:t>
            </w:r>
          </w:p>
          <w:p w14:paraId="367C6675" w14:textId="7B08DF88" w:rsidR="00CF351D" w:rsidRPr="00CF351D" w:rsidRDefault="00CF351D" w:rsidP="00CF351D">
            <w:pPr>
              <w:pStyle w:val="Normal1"/>
              <w:rPr>
                <w:rFonts w:asciiTheme="minorHAnsi" w:hAnsiTheme="minorHAnsi" w:cstheme="minorHAnsi"/>
              </w:rPr>
            </w:pPr>
            <w:r w:rsidRPr="00CF351D">
              <w:rPr>
                <w:rFonts w:asciiTheme="minorHAnsi" w:hAnsiTheme="minorHAnsi" w:cstheme="minorHAnsi"/>
              </w:rPr>
              <w:t xml:space="preserve">Gjestetrening </w:t>
            </w:r>
            <w:r>
              <w:rPr>
                <w:rFonts w:asciiTheme="minorHAnsi" w:hAnsiTheme="minorHAnsi" w:cstheme="minorHAnsi"/>
              </w:rPr>
              <w:t xml:space="preserve">på fritreninger </w:t>
            </w:r>
            <w:r w:rsidRPr="00CF351D">
              <w:rPr>
                <w:rFonts w:asciiTheme="minorHAnsi" w:hAnsiTheme="minorHAnsi" w:cstheme="minorHAnsi"/>
              </w:rPr>
              <w:t xml:space="preserve">koster i hovedsak 50kr per gang. </w:t>
            </w:r>
            <w:r>
              <w:rPr>
                <w:rFonts w:asciiTheme="minorHAnsi" w:hAnsiTheme="minorHAnsi" w:cstheme="minorHAnsi"/>
              </w:rPr>
              <w:t xml:space="preserve">Dette er i hovedsak for å dekke slitasjekostnadder på klubbens utstyr. Det </w:t>
            </w:r>
            <w:r w:rsidR="00A82475">
              <w:rPr>
                <w:rFonts w:asciiTheme="minorHAnsi" w:hAnsiTheme="minorHAnsi" w:cstheme="minorHAnsi"/>
              </w:rPr>
              <w:t>kan</w:t>
            </w:r>
            <w:r>
              <w:rPr>
                <w:rFonts w:asciiTheme="minorHAnsi" w:hAnsiTheme="minorHAnsi" w:cstheme="minorHAnsi"/>
              </w:rPr>
              <w:t xml:space="preserve"> gjøres unntak for personer klubben samarbeider tett med. Her må gruppene utvise skjønn. </w:t>
            </w:r>
          </w:p>
          <w:p w14:paraId="235DB391" w14:textId="3481A479" w:rsidR="00CF351D" w:rsidRPr="00CF351D" w:rsidRDefault="00CF351D" w:rsidP="00CF351D">
            <w:pPr>
              <w:pStyle w:val="Normal1"/>
              <w:rPr>
                <w:rFonts w:asciiTheme="minorHAnsi" w:hAnsiTheme="minorHAnsi" w:cstheme="minorHAnsi"/>
              </w:rPr>
            </w:pPr>
            <w:r w:rsidRPr="00CF351D">
              <w:rPr>
                <w:rFonts w:asciiTheme="minorHAnsi" w:hAnsiTheme="minorHAnsi" w:cstheme="minorHAnsi"/>
              </w:rPr>
              <w:t xml:space="preserve">Klubben </w:t>
            </w:r>
            <w:r w:rsidR="00A82475">
              <w:rPr>
                <w:rFonts w:asciiTheme="minorHAnsi" w:hAnsiTheme="minorHAnsi" w:cstheme="minorHAnsi"/>
              </w:rPr>
              <w:t xml:space="preserve">kan </w:t>
            </w:r>
            <w:r w:rsidRPr="00CF351D">
              <w:rPr>
                <w:rFonts w:asciiTheme="minorHAnsi" w:hAnsiTheme="minorHAnsi" w:cstheme="minorHAnsi"/>
              </w:rPr>
              <w:t>bli flinkere til å si ja til at folk an komme å prøve</w:t>
            </w:r>
            <w:r>
              <w:rPr>
                <w:rFonts w:asciiTheme="minorHAnsi" w:hAnsiTheme="minorHAnsi" w:cstheme="minorHAnsi"/>
              </w:rPr>
              <w:t>, da dette er v</w:t>
            </w:r>
            <w:r w:rsidRPr="00CF351D">
              <w:rPr>
                <w:rFonts w:asciiTheme="minorHAnsi" w:hAnsiTheme="minorHAnsi" w:cstheme="minorHAnsi"/>
              </w:rPr>
              <w:t>iktig for rekrutering</w:t>
            </w:r>
            <w:r>
              <w:rPr>
                <w:rFonts w:asciiTheme="minorHAnsi" w:hAnsiTheme="minorHAnsi" w:cstheme="minorHAnsi"/>
              </w:rPr>
              <w:t xml:space="preserve">en til klubben. </w:t>
            </w:r>
          </w:p>
        </w:tc>
        <w:tc>
          <w:tcPr>
            <w:tcW w:w="1560" w:type="dxa"/>
          </w:tcPr>
          <w:p w14:paraId="5CBE99CA" w14:textId="77777777" w:rsidR="00B63245" w:rsidRPr="00FC2C3A" w:rsidRDefault="00B63245" w:rsidP="00F25568">
            <w:pPr>
              <w:pStyle w:val="Normal1"/>
              <w:ind w:left="720"/>
              <w:rPr>
                <w:rFonts w:asciiTheme="minorHAnsi" w:eastAsia="Bookman Old Style" w:hAnsiTheme="minorHAnsi" w:cstheme="minorHAnsi"/>
                <w:sz w:val="16"/>
                <w:szCs w:val="16"/>
              </w:rPr>
            </w:pPr>
          </w:p>
        </w:tc>
        <w:tc>
          <w:tcPr>
            <w:tcW w:w="714" w:type="dxa"/>
          </w:tcPr>
          <w:p w14:paraId="171ECB9A" w14:textId="77777777" w:rsidR="00B63245" w:rsidRPr="00FC2C3A" w:rsidRDefault="00B63245">
            <w:pPr>
              <w:pStyle w:val="Normal1"/>
              <w:jc w:val="center"/>
              <w:rPr>
                <w:rFonts w:asciiTheme="minorHAnsi" w:eastAsia="Bookman Old Style" w:hAnsiTheme="minorHAnsi" w:cstheme="minorHAnsi"/>
                <w:sz w:val="20"/>
                <w:szCs w:val="20"/>
              </w:rPr>
            </w:pPr>
          </w:p>
        </w:tc>
      </w:tr>
      <w:tr w:rsidR="00AE7B6B" w14:paraId="6064623A" w14:textId="77777777" w:rsidTr="00DC74EC">
        <w:tc>
          <w:tcPr>
            <w:tcW w:w="1129" w:type="dxa"/>
          </w:tcPr>
          <w:p w14:paraId="01F03233" w14:textId="77777777" w:rsidR="00AE7B6B" w:rsidRPr="00FC2C3A" w:rsidRDefault="007B5FA3" w:rsidP="00C7348C">
            <w:pPr>
              <w:pStyle w:val="Normal1"/>
              <w:rPr>
                <w:rFonts w:asciiTheme="minorHAnsi" w:eastAsia="Traveling _Typewriter" w:hAnsiTheme="minorHAnsi" w:cstheme="minorHAnsi"/>
                <w:b/>
                <w:sz w:val="22"/>
                <w:szCs w:val="22"/>
              </w:rPr>
            </w:pPr>
            <w:r w:rsidRPr="00FC2C3A">
              <w:rPr>
                <w:rFonts w:asciiTheme="minorHAnsi" w:eastAsia="Traveling _Typewriter" w:hAnsiTheme="minorHAnsi" w:cstheme="minorHAnsi"/>
                <w:b/>
                <w:sz w:val="22"/>
                <w:szCs w:val="22"/>
              </w:rPr>
              <w:t>Diverse</w:t>
            </w:r>
          </w:p>
        </w:tc>
        <w:tc>
          <w:tcPr>
            <w:tcW w:w="6804" w:type="dxa"/>
          </w:tcPr>
          <w:p w14:paraId="575EDDAA" w14:textId="58A25275" w:rsidR="005F7128" w:rsidRPr="004C2D9B" w:rsidRDefault="002309B7" w:rsidP="00067CB1">
            <w:pPr>
              <w:pStyle w:val="Normal1"/>
              <w:rPr>
                <w:rFonts w:asciiTheme="minorHAnsi" w:hAnsiTheme="minorHAnsi" w:cstheme="minorHAnsi"/>
              </w:rPr>
            </w:pPr>
            <w:r w:rsidRPr="002309B7">
              <w:rPr>
                <w:rFonts w:asciiTheme="minorHAnsi" w:hAnsiTheme="minorHAnsi" w:cstheme="minorHAnsi"/>
              </w:rPr>
              <w:t>T</w:t>
            </w:r>
            <w:r>
              <w:rPr>
                <w:rFonts w:asciiTheme="minorHAnsi" w:hAnsiTheme="minorHAnsi" w:cstheme="minorHAnsi"/>
              </w:rPr>
              <w:t>ønsberg Hundeklubb</w:t>
            </w:r>
            <w:r w:rsidRPr="002309B7">
              <w:rPr>
                <w:rFonts w:asciiTheme="minorHAnsi" w:hAnsiTheme="minorHAnsi" w:cstheme="minorHAnsi"/>
              </w:rPr>
              <w:t xml:space="preserve"> har fått </w:t>
            </w:r>
            <w:r>
              <w:rPr>
                <w:rFonts w:asciiTheme="minorHAnsi" w:hAnsiTheme="minorHAnsi" w:cstheme="minorHAnsi"/>
              </w:rPr>
              <w:t xml:space="preserve">innvilget </w:t>
            </w:r>
            <w:r w:rsidRPr="002309B7">
              <w:rPr>
                <w:rFonts w:asciiTheme="minorHAnsi" w:hAnsiTheme="minorHAnsi" w:cstheme="minorHAnsi"/>
              </w:rPr>
              <w:t>43.000. NOK som korona kompensasjon fra staten (kulturdepartementet)</w:t>
            </w:r>
          </w:p>
        </w:tc>
        <w:tc>
          <w:tcPr>
            <w:tcW w:w="1560" w:type="dxa"/>
          </w:tcPr>
          <w:p w14:paraId="6D6AB10D" w14:textId="77777777" w:rsidR="00AE7B6B" w:rsidRPr="00FC2C3A" w:rsidRDefault="00AE7B6B" w:rsidP="00496490">
            <w:pPr>
              <w:pStyle w:val="Normal1"/>
              <w:rPr>
                <w:rFonts w:asciiTheme="minorHAnsi" w:eastAsia="Bookman Old Style" w:hAnsiTheme="minorHAnsi" w:cstheme="minorHAnsi"/>
                <w:sz w:val="16"/>
                <w:szCs w:val="16"/>
              </w:rPr>
            </w:pPr>
          </w:p>
        </w:tc>
        <w:tc>
          <w:tcPr>
            <w:tcW w:w="714" w:type="dxa"/>
          </w:tcPr>
          <w:p w14:paraId="311727F3" w14:textId="77777777" w:rsidR="00AE7B6B" w:rsidRPr="00FC2C3A" w:rsidRDefault="00AE7B6B">
            <w:pPr>
              <w:pStyle w:val="Normal1"/>
              <w:jc w:val="center"/>
              <w:rPr>
                <w:rFonts w:asciiTheme="minorHAnsi" w:eastAsia="Bookman Old Style" w:hAnsiTheme="minorHAnsi" w:cstheme="minorHAnsi"/>
                <w:sz w:val="20"/>
                <w:szCs w:val="20"/>
              </w:rPr>
            </w:pPr>
          </w:p>
        </w:tc>
      </w:tr>
    </w:tbl>
    <w:p w14:paraId="09B764BA" w14:textId="77777777" w:rsidR="0054747E" w:rsidRDefault="0054747E" w:rsidP="00AB374A">
      <w:pPr>
        <w:pStyle w:val="Normal1"/>
      </w:pPr>
    </w:p>
    <w:p w14:paraId="5B9FE7F2" w14:textId="77777777" w:rsidR="0054747E" w:rsidRDefault="0054747E" w:rsidP="00AB374A">
      <w:pPr>
        <w:pStyle w:val="Normal1"/>
      </w:pPr>
    </w:p>
    <w:p w14:paraId="2092077B" w14:textId="4507490F" w:rsidR="007E61AF" w:rsidRPr="007E61AF" w:rsidRDefault="00291EB8" w:rsidP="00390103">
      <w:pPr>
        <w:pStyle w:val="Normal1"/>
      </w:pPr>
      <w:r>
        <w:t xml:space="preserve">Ref. </w:t>
      </w:r>
      <w:r w:rsidR="00B537E7">
        <w:t>Eileen Gunnerød</w:t>
      </w:r>
      <w:r>
        <w:t xml:space="preserve">, </w:t>
      </w:r>
      <w:r w:rsidR="00425B3B">
        <w:t>20</w:t>
      </w:r>
      <w:r w:rsidR="00FC5738">
        <w:t>20</w:t>
      </w:r>
      <w:r w:rsidR="00425B3B">
        <w:t>-</w:t>
      </w:r>
      <w:r w:rsidR="00FC5738">
        <w:t>0</w:t>
      </w:r>
      <w:r w:rsidR="00B537E7">
        <w:t>5</w:t>
      </w:r>
      <w:r w:rsidR="00282DFD">
        <w:t>-</w:t>
      </w:r>
      <w:r w:rsidR="00B537E7">
        <w:t>25</w:t>
      </w:r>
      <w:r w:rsidR="007E61AF">
        <w:br/>
      </w:r>
      <w:r w:rsidR="007E61AF">
        <w:br/>
      </w:r>
    </w:p>
    <w:sectPr w:rsidR="007E61AF" w:rsidRPr="007E61AF" w:rsidSect="0054747E">
      <w:headerReference w:type="even" r:id="rId8"/>
      <w:headerReference w:type="default" r:id="rId9"/>
      <w:footerReference w:type="even" r:id="rId10"/>
      <w:footerReference w:type="default" r:id="rId11"/>
      <w:headerReference w:type="first" r:id="rId12"/>
      <w:footerReference w:type="first" r:id="rId13"/>
      <w:pgSz w:w="11906" w:h="16838"/>
      <w:pgMar w:top="1079"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E7D7C" w14:textId="77777777" w:rsidR="009468FE" w:rsidRDefault="009468FE" w:rsidP="0054747E">
      <w:r>
        <w:separator/>
      </w:r>
    </w:p>
  </w:endnote>
  <w:endnote w:type="continuationSeparator" w:id="0">
    <w:p w14:paraId="0D86F124" w14:textId="77777777" w:rsidR="009468FE" w:rsidRDefault="009468FE" w:rsidP="0054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veling _Typewrit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B4EB" w14:textId="77777777" w:rsidR="00291EB8" w:rsidRDefault="00291EB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C23B" w14:textId="77777777" w:rsidR="00291EB8" w:rsidRDefault="00291EB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95DE" w14:textId="77777777" w:rsidR="00291EB8" w:rsidRDefault="00291EB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9404F" w14:textId="77777777" w:rsidR="009468FE" w:rsidRDefault="009468FE" w:rsidP="0054747E">
      <w:r>
        <w:separator/>
      </w:r>
    </w:p>
  </w:footnote>
  <w:footnote w:type="continuationSeparator" w:id="0">
    <w:p w14:paraId="21413053" w14:textId="77777777" w:rsidR="009468FE" w:rsidRDefault="009468FE" w:rsidP="0054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93B9" w14:textId="77777777" w:rsidR="00291EB8" w:rsidRDefault="00291EB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F5B9" w14:textId="77777777" w:rsidR="0054747E" w:rsidRDefault="00395EE2">
    <w:pPr>
      <w:pStyle w:val="Normal1"/>
      <w:tabs>
        <w:tab w:val="center" w:pos="4536"/>
        <w:tab w:val="right" w:pos="9072"/>
      </w:tabs>
      <w:spacing w:before="708"/>
      <w:jc w:val="center"/>
      <w:rPr>
        <w:sz w:val="20"/>
        <w:szCs w:val="20"/>
      </w:rPr>
    </w:pPr>
    <w:r>
      <w:rPr>
        <w:sz w:val="20"/>
        <w:szCs w:val="20"/>
      </w:rPr>
      <w:fldChar w:fldCharType="begin"/>
    </w:r>
    <w:r w:rsidR="00553FB2">
      <w:rPr>
        <w:sz w:val="20"/>
        <w:szCs w:val="20"/>
      </w:rPr>
      <w:instrText>PAGE</w:instrText>
    </w:r>
    <w:r>
      <w:rPr>
        <w:sz w:val="20"/>
        <w:szCs w:val="20"/>
      </w:rPr>
      <w:fldChar w:fldCharType="separate"/>
    </w:r>
    <w:r w:rsidR="009636F4">
      <w:rPr>
        <w:noProof/>
        <w:sz w:val="20"/>
        <w:szCs w:val="20"/>
      </w:rPr>
      <w:t>2</w:t>
    </w:r>
    <w:r>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2412" w14:textId="77777777" w:rsidR="00291EB8" w:rsidRDefault="00291EB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E3D"/>
    <w:multiLevelType w:val="hybridMultilevel"/>
    <w:tmpl w:val="EF5C1FD2"/>
    <w:lvl w:ilvl="0" w:tplc="B6D8218A">
      <w:start w:val="202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6526E3"/>
    <w:multiLevelType w:val="hybridMultilevel"/>
    <w:tmpl w:val="1C380D48"/>
    <w:lvl w:ilvl="0" w:tplc="9AE00744">
      <w:start w:val="20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9B2D51"/>
    <w:multiLevelType w:val="hybridMultilevel"/>
    <w:tmpl w:val="4C526836"/>
    <w:lvl w:ilvl="0" w:tplc="B984812E">
      <w:start w:val="1"/>
      <w:numFmt w:val="none"/>
      <w:lvlText w:val="4/18"/>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C9A184C"/>
    <w:multiLevelType w:val="hybridMultilevel"/>
    <w:tmpl w:val="1E2CCA0C"/>
    <w:lvl w:ilvl="0" w:tplc="9FA2969A">
      <w:start w:val="201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DDE7CCB"/>
    <w:multiLevelType w:val="hybridMultilevel"/>
    <w:tmpl w:val="57049C74"/>
    <w:lvl w:ilvl="0" w:tplc="F86A8DBE">
      <w:start w:val="201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80235D"/>
    <w:multiLevelType w:val="hybridMultilevel"/>
    <w:tmpl w:val="DD92C7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6C620BF"/>
    <w:multiLevelType w:val="hybridMultilevel"/>
    <w:tmpl w:val="EB105C46"/>
    <w:lvl w:ilvl="0" w:tplc="AE683F46">
      <w:start w:val="1"/>
      <w:numFmt w:val="none"/>
      <w:lvlText w:val="3/18"/>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8D359F4"/>
    <w:multiLevelType w:val="hybridMultilevel"/>
    <w:tmpl w:val="D77ADEE4"/>
    <w:lvl w:ilvl="0" w:tplc="EF0C6310">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3783EC4"/>
    <w:multiLevelType w:val="hybridMultilevel"/>
    <w:tmpl w:val="3FC84E1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7E"/>
    <w:rsid w:val="00014D81"/>
    <w:rsid w:val="00034CED"/>
    <w:rsid w:val="00036FB2"/>
    <w:rsid w:val="000425FF"/>
    <w:rsid w:val="00054476"/>
    <w:rsid w:val="00067CB1"/>
    <w:rsid w:val="000700C1"/>
    <w:rsid w:val="00080700"/>
    <w:rsid w:val="000832BE"/>
    <w:rsid w:val="00084BAB"/>
    <w:rsid w:val="000B27D7"/>
    <w:rsid w:val="000B64A6"/>
    <w:rsid w:val="000D0E8D"/>
    <w:rsid w:val="000F55ED"/>
    <w:rsid w:val="00122078"/>
    <w:rsid w:val="00124EB8"/>
    <w:rsid w:val="0012678D"/>
    <w:rsid w:val="00137DE0"/>
    <w:rsid w:val="00151F62"/>
    <w:rsid w:val="001576A7"/>
    <w:rsid w:val="00157DC5"/>
    <w:rsid w:val="00187CD4"/>
    <w:rsid w:val="00195A05"/>
    <w:rsid w:val="001A56DD"/>
    <w:rsid w:val="001F018C"/>
    <w:rsid w:val="001F1B9D"/>
    <w:rsid w:val="00206D55"/>
    <w:rsid w:val="00213C85"/>
    <w:rsid w:val="002309B7"/>
    <w:rsid w:val="002766AE"/>
    <w:rsid w:val="00282DFD"/>
    <w:rsid w:val="00283395"/>
    <w:rsid w:val="002856D8"/>
    <w:rsid w:val="00291E95"/>
    <w:rsid w:val="00291EB8"/>
    <w:rsid w:val="00293839"/>
    <w:rsid w:val="002F5BDF"/>
    <w:rsid w:val="002F6907"/>
    <w:rsid w:val="002F7D7F"/>
    <w:rsid w:val="003206F6"/>
    <w:rsid w:val="003302F0"/>
    <w:rsid w:val="0033453B"/>
    <w:rsid w:val="0033783A"/>
    <w:rsid w:val="003440C5"/>
    <w:rsid w:val="00344398"/>
    <w:rsid w:val="00350BA2"/>
    <w:rsid w:val="00351AC4"/>
    <w:rsid w:val="00356302"/>
    <w:rsid w:val="00363D59"/>
    <w:rsid w:val="00374B95"/>
    <w:rsid w:val="00382340"/>
    <w:rsid w:val="00383C2E"/>
    <w:rsid w:val="00390103"/>
    <w:rsid w:val="00395EE2"/>
    <w:rsid w:val="003B60AC"/>
    <w:rsid w:val="003D2B00"/>
    <w:rsid w:val="003E4A4A"/>
    <w:rsid w:val="003E5DFD"/>
    <w:rsid w:val="003E7A2E"/>
    <w:rsid w:val="004030AA"/>
    <w:rsid w:val="00403333"/>
    <w:rsid w:val="0040572A"/>
    <w:rsid w:val="00411444"/>
    <w:rsid w:val="004140D8"/>
    <w:rsid w:val="00425B3B"/>
    <w:rsid w:val="00444A64"/>
    <w:rsid w:val="00463191"/>
    <w:rsid w:val="004713AB"/>
    <w:rsid w:val="00476A21"/>
    <w:rsid w:val="004904F9"/>
    <w:rsid w:val="00495D6A"/>
    <w:rsid w:val="00496490"/>
    <w:rsid w:val="004A1B9A"/>
    <w:rsid w:val="004B34DB"/>
    <w:rsid w:val="004C2D9B"/>
    <w:rsid w:val="004C43B3"/>
    <w:rsid w:val="004D03F0"/>
    <w:rsid w:val="004D340D"/>
    <w:rsid w:val="004E3265"/>
    <w:rsid w:val="004F27B5"/>
    <w:rsid w:val="00510E39"/>
    <w:rsid w:val="00524188"/>
    <w:rsid w:val="00524C7C"/>
    <w:rsid w:val="00526420"/>
    <w:rsid w:val="005307E4"/>
    <w:rsid w:val="0054747E"/>
    <w:rsid w:val="00552074"/>
    <w:rsid w:val="00552E21"/>
    <w:rsid w:val="00553FB2"/>
    <w:rsid w:val="00554613"/>
    <w:rsid w:val="00583E0A"/>
    <w:rsid w:val="0059523B"/>
    <w:rsid w:val="00596AF8"/>
    <w:rsid w:val="005B0F4B"/>
    <w:rsid w:val="005E0154"/>
    <w:rsid w:val="005E6F6E"/>
    <w:rsid w:val="005F0DAB"/>
    <w:rsid w:val="005F7128"/>
    <w:rsid w:val="00611EE2"/>
    <w:rsid w:val="006136AF"/>
    <w:rsid w:val="006556D1"/>
    <w:rsid w:val="00662D3C"/>
    <w:rsid w:val="00692161"/>
    <w:rsid w:val="006B0354"/>
    <w:rsid w:val="006C1ECA"/>
    <w:rsid w:val="006D2EB6"/>
    <w:rsid w:val="006D62E1"/>
    <w:rsid w:val="006D731C"/>
    <w:rsid w:val="006E3634"/>
    <w:rsid w:val="006E5F9C"/>
    <w:rsid w:val="006F4F2F"/>
    <w:rsid w:val="006F79E9"/>
    <w:rsid w:val="00705433"/>
    <w:rsid w:val="007106AA"/>
    <w:rsid w:val="0071298A"/>
    <w:rsid w:val="0071326B"/>
    <w:rsid w:val="007142C8"/>
    <w:rsid w:val="00717C89"/>
    <w:rsid w:val="0072272B"/>
    <w:rsid w:val="00730596"/>
    <w:rsid w:val="007319F2"/>
    <w:rsid w:val="00744E9F"/>
    <w:rsid w:val="00746F18"/>
    <w:rsid w:val="00776E6E"/>
    <w:rsid w:val="00781FF9"/>
    <w:rsid w:val="00785638"/>
    <w:rsid w:val="007A389B"/>
    <w:rsid w:val="007A3E14"/>
    <w:rsid w:val="007A5DE4"/>
    <w:rsid w:val="007B16D9"/>
    <w:rsid w:val="007B4FC0"/>
    <w:rsid w:val="007B5FA3"/>
    <w:rsid w:val="007C7A83"/>
    <w:rsid w:val="007D1E11"/>
    <w:rsid w:val="007E61AF"/>
    <w:rsid w:val="007F251A"/>
    <w:rsid w:val="007F6358"/>
    <w:rsid w:val="008060E6"/>
    <w:rsid w:val="00814AAE"/>
    <w:rsid w:val="00822DF8"/>
    <w:rsid w:val="0083370B"/>
    <w:rsid w:val="00841453"/>
    <w:rsid w:val="00843E75"/>
    <w:rsid w:val="008627F0"/>
    <w:rsid w:val="008714E7"/>
    <w:rsid w:val="0087442D"/>
    <w:rsid w:val="00880391"/>
    <w:rsid w:val="008A141A"/>
    <w:rsid w:val="008B3C30"/>
    <w:rsid w:val="008B487C"/>
    <w:rsid w:val="008B5345"/>
    <w:rsid w:val="008D54A9"/>
    <w:rsid w:val="009338DB"/>
    <w:rsid w:val="00940346"/>
    <w:rsid w:val="009468FE"/>
    <w:rsid w:val="00951C5F"/>
    <w:rsid w:val="00955CE5"/>
    <w:rsid w:val="00962656"/>
    <w:rsid w:val="009636F4"/>
    <w:rsid w:val="009643E3"/>
    <w:rsid w:val="00975F93"/>
    <w:rsid w:val="00977077"/>
    <w:rsid w:val="00977B18"/>
    <w:rsid w:val="00990A22"/>
    <w:rsid w:val="00991BA5"/>
    <w:rsid w:val="009F42F2"/>
    <w:rsid w:val="009F688C"/>
    <w:rsid w:val="00A000C7"/>
    <w:rsid w:val="00A11926"/>
    <w:rsid w:val="00A142E7"/>
    <w:rsid w:val="00A155F5"/>
    <w:rsid w:val="00A260A8"/>
    <w:rsid w:val="00A270D0"/>
    <w:rsid w:val="00A316C4"/>
    <w:rsid w:val="00A349F3"/>
    <w:rsid w:val="00A365C1"/>
    <w:rsid w:val="00A4073E"/>
    <w:rsid w:val="00A50474"/>
    <w:rsid w:val="00A57177"/>
    <w:rsid w:val="00A57FCF"/>
    <w:rsid w:val="00A605F8"/>
    <w:rsid w:val="00A82475"/>
    <w:rsid w:val="00A85AD9"/>
    <w:rsid w:val="00AA620F"/>
    <w:rsid w:val="00AB0A44"/>
    <w:rsid w:val="00AB374A"/>
    <w:rsid w:val="00AC4AC3"/>
    <w:rsid w:val="00AD0064"/>
    <w:rsid w:val="00AD13BF"/>
    <w:rsid w:val="00AD62BF"/>
    <w:rsid w:val="00AE7B6B"/>
    <w:rsid w:val="00B10A53"/>
    <w:rsid w:val="00B225DD"/>
    <w:rsid w:val="00B24E22"/>
    <w:rsid w:val="00B46E0B"/>
    <w:rsid w:val="00B51E11"/>
    <w:rsid w:val="00B51EDF"/>
    <w:rsid w:val="00B537E7"/>
    <w:rsid w:val="00B55B66"/>
    <w:rsid w:val="00B61A89"/>
    <w:rsid w:val="00B63245"/>
    <w:rsid w:val="00B86870"/>
    <w:rsid w:val="00B952A5"/>
    <w:rsid w:val="00B97E07"/>
    <w:rsid w:val="00BA19E7"/>
    <w:rsid w:val="00BA3AFA"/>
    <w:rsid w:val="00BD0C14"/>
    <w:rsid w:val="00BE162E"/>
    <w:rsid w:val="00BF2674"/>
    <w:rsid w:val="00C008A7"/>
    <w:rsid w:val="00C1721C"/>
    <w:rsid w:val="00C54B93"/>
    <w:rsid w:val="00C703A6"/>
    <w:rsid w:val="00C7318D"/>
    <w:rsid w:val="00C7348C"/>
    <w:rsid w:val="00C97539"/>
    <w:rsid w:val="00CB28C8"/>
    <w:rsid w:val="00CB4E42"/>
    <w:rsid w:val="00CC218A"/>
    <w:rsid w:val="00CC3853"/>
    <w:rsid w:val="00CD2544"/>
    <w:rsid w:val="00CF147A"/>
    <w:rsid w:val="00CF1D49"/>
    <w:rsid w:val="00CF20B6"/>
    <w:rsid w:val="00CF351D"/>
    <w:rsid w:val="00CF4836"/>
    <w:rsid w:val="00CF73C7"/>
    <w:rsid w:val="00D0473D"/>
    <w:rsid w:val="00D21646"/>
    <w:rsid w:val="00D27E8A"/>
    <w:rsid w:val="00D424EF"/>
    <w:rsid w:val="00D63D2E"/>
    <w:rsid w:val="00DA1DA6"/>
    <w:rsid w:val="00DB70A7"/>
    <w:rsid w:val="00DC0503"/>
    <w:rsid w:val="00DC74EC"/>
    <w:rsid w:val="00DD2461"/>
    <w:rsid w:val="00DD37AB"/>
    <w:rsid w:val="00E04FAC"/>
    <w:rsid w:val="00E077EB"/>
    <w:rsid w:val="00E1278A"/>
    <w:rsid w:val="00E15761"/>
    <w:rsid w:val="00E263B8"/>
    <w:rsid w:val="00E27365"/>
    <w:rsid w:val="00E35F7B"/>
    <w:rsid w:val="00E56B21"/>
    <w:rsid w:val="00E64364"/>
    <w:rsid w:val="00E70F8F"/>
    <w:rsid w:val="00E73795"/>
    <w:rsid w:val="00EA1CA1"/>
    <w:rsid w:val="00EB3ABE"/>
    <w:rsid w:val="00EB5DD9"/>
    <w:rsid w:val="00ED697C"/>
    <w:rsid w:val="00ED76D0"/>
    <w:rsid w:val="00EE464B"/>
    <w:rsid w:val="00F07903"/>
    <w:rsid w:val="00F25568"/>
    <w:rsid w:val="00F3235F"/>
    <w:rsid w:val="00F56E87"/>
    <w:rsid w:val="00F62494"/>
    <w:rsid w:val="00FB0358"/>
    <w:rsid w:val="00FC2C3A"/>
    <w:rsid w:val="00FC460B"/>
    <w:rsid w:val="00FC5738"/>
    <w:rsid w:val="00FC5937"/>
    <w:rsid w:val="00FD6FD9"/>
    <w:rsid w:val="00FE382A"/>
    <w:rsid w:val="00FF0B9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22C5B"/>
  <w15:docId w15:val="{0FA87BFE-9466-4540-B1EF-ED9BE160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nb-NO" w:eastAsia="nb-NO"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5AD9"/>
  </w:style>
  <w:style w:type="paragraph" w:styleId="Overskrift1">
    <w:name w:val="heading 1"/>
    <w:basedOn w:val="Normal1"/>
    <w:next w:val="Normal1"/>
    <w:rsid w:val="0054747E"/>
    <w:pPr>
      <w:keepNext/>
      <w:keepLines/>
      <w:spacing w:before="480" w:after="120"/>
      <w:outlineLvl w:val="0"/>
    </w:pPr>
    <w:rPr>
      <w:b/>
      <w:sz w:val="48"/>
      <w:szCs w:val="48"/>
    </w:rPr>
  </w:style>
  <w:style w:type="paragraph" w:styleId="Overskrift2">
    <w:name w:val="heading 2"/>
    <w:basedOn w:val="Normal1"/>
    <w:next w:val="Normal1"/>
    <w:rsid w:val="0054747E"/>
    <w:pPr>
      <w:keepNext/>
      <w:spacing w:before="60" w:after="60"/>
      <w:outlineLvl w:val="1"/>
    </w:pPr>
    <w:rPr>
      <w:b/>
      <w:sz w:val="20"/>
      <w:szCs w:val="20"/>
    </w:rPr>
  </w:style>
  <w:style w:type="paragraph" w:styleId="Overskrift3">
    <w:name w:val="heading 3"/>
    <w:basedOn w:val="Normal1"/>
    <w:next w:val="Normal1"/>
    <w:rsid w:val="0054747E"/>
    <w:pPr>
      <w:keepNext/>
      <w:jc w:val="center"/>
      <w:outlineLvl w:val="2"/>
    </w:pPr>
    <w:rPr>
      <w:rFonts w:ascii="Bookman Old Style" w:eastAsia="Bookman Old Style" w:hAnsi="Bookman Old Style" w:cs="Bookman Old Style"/>
      <w:b/>
      <w:sz w:val="18"/>
      <w:szCs w:val="18"/>
    </w:rPr>
  </w:style>
  <w:style w:type="paragraph" w:styleId="Overskrift4">
    <w:name w:val="heading 4"/>
    <w:basedOn w:val="Normal1"/>
    <w:next w:val="Normal1"/>
    <w:rsid w:val="0054747E"/>
    <w:pPr>
      <w:keepNext/>
      <w:outlineLvl w:val="3"/>
    </w:pPr>
    <w:rPr>
      <w:rFonts w:ascii="Bookman Old Style" w:eastAsia="Bookman Old Style" w:hAnsi="Bookman Old Style" w:cs="Bookman Old Style"/>
      <w:b/>
    </w:rPr>
  </w:style>
  <w:style w:type="paragraph" w:styleId="Overskrift5">
    <w:name w:val="heading 5"/>
    <w:basedOn w:val="Normal1"/>
    <w:next w:val="Normal1"/>
    <w:rsid w:val="0054747E"/>
    <w:pPr>
      <w:keepNext/>
      <w:keepLines/>
      <w:spacing w:before="220" w:after="40"/>
      <w:outlineLvl w:val="4"/>
    </w:pPr>
    <w:rPr>
      <w:b/>
      <w:sz w:val="22"/>
      <w:szCs w:val="22"/>
    </w:rPr>
  </w:style>
  <w:style w:type="paragraph" w:styleId="Overskrift6">
    <w:name w:val="heading 6"/>
    <w:basedOn w:val="Normal1"/>
    <w:next w:val="Normal1"/>
    <w:rsid w:val="0054747E"/>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rsid w:val="0054747E"/>
  </w:style>
  <w:style w:type="table" w:customStyle="1" w:styleId="TableNormal1">
    <w:name w:val="Table Normal1"/>
    <w:rsid w:val="0054747E"/>
    <w:tblPr>
      <w:tblCellMar>
        <w:top w:w="0" w:type="dxa"/>
        <w:left w:w="0" w:type="dxa"/>
        <w:bottom w:w="0" w:type="dxa"/>
        <w:right w:w="0" w:type="dxa"/>
      </w:tblCellMar>
    </w:tblPr>
  </w:style>
  <w:style w:type="paragraph" w:styleId="Tittel">
    <w:name w:val="Title"/>
    <w:basedOn w:val="Normal1"/>
    <w:next w:val="Normal1"/>
    <w:rsid w:val="0054747E"/>
    <w:pPr>
      <w:keepNext/>
      <w:keepLines/>
      <w:spacing w:before="480" w:after="120"/>
    </w:pPr>
    <w:rPr>
      <w:b/>
      <w:sz w:val="72"/>
      <w:szCs w:val="72"/>
    </w:rPr>
  </w:style>
  <w:style w:type="paragraph" w:styleId="Undertittel">
    <w:name w:val="Subtitle"/>
    <w:basedOn w:val="Normal1"/>
    <w:next w:val="Normal1"/>
    <w:rsid w:val="0054747E"/>
    <w:pPr>
      <w:keepNext/>
      <w:keepLines/>
      <w:spacing w:before="360" w:after="80"/>
    </w:pPr>
    <w:rPr>
      <w:rFonts w:ascii="Georgia" w:eastAsia="Georgia" w:hAnsi="Georgia" w:cs="Georgia"/>
      <w:i/>
      <w:color w:val="666666"/>
      <w:sz w:val="48"/>
      <w:szCs w:val="48"/>
    </w:rPr>
  </w:style>
  <w:style w:type="table" w:customStyle="1" w:styleId="a">
    <w:basedOn w:val="TableNormal1"/>
    <w:rsid w:val="0054747E"/>
    <w:tblPr>
      <w:tblStyleRowBandSize w:val="1"/>
      <w:tblStyleColBandSize w:val="1"/>
      <w:tblCellMar>
        <w:left w:w="71" w:type="dxa"/>
        <w:right w:w="71" w:type="dxa"/>
      </w:tblCellMar>
    </w:tblPr>
  </w:style>
  <w:style w:type="table" w:customStyle="1" w:styleId="a0">
    <w:basedOn w:val="TableNormal1"/>
    <w:rsid w:val="0054747E"/>
    <w:tblPr>
      <w:tblStyleRowBandSize w:val="1"/>
      <w:tblStyleColBandSize w:val="1"/>
      <w:tblCellMar>
        <w:left w:w="71" w:type="dxa"/>
        <w:right w:w="71" w:type="dxa"/>
      </w:tblCellMar>
    </w:tblPr>
  </w:style>
  <w:style w:type="paragraph" w:styleId="Topptekst">
    <w:name w:val="header"/>
    <w:basedOn w:val="Normal"/>
    <w:link w:val="TopptekstTegn"/>
    <w:uiPriority w:val="99"/>
    <w:unhideWhenUsed/>
    <w:rsid w:val="00291EB8"/>
    <w:pPr>
      <w:tabs>
        <w:tab w:val="center" w:pos="4536"/>
        <w:tab w:val="right" w:pos="9072"/>
      </w:tabs>
    </w:pPr>
  </w:style>
  <w:style w:type="character" w:customStyle="1" w:styleId="TopptekstTegn">
    <w:name w:val="Topptekst Tegn"/>
    <w:basedOn w:val="Standardskriftforavsnitt"/>
    <w:link w:val="Topptekst"/>
    <w:uiPriority w:val="99"/>
    <w:rsid w:val="00291EB8"/>
  </w:style>
  <w:style w:type="paragraph" w:styleId="Bunntekst">
    <w:name w:val="footer"/>
    <w:basedOn w:val="Normal"/>
    <w:link w:val="BunntekstTegn"/>
    <w:uiPriority w:val="99"/>
    <w:unhideWhenUsed/>
    <w:rsid w:val="00291EB8"/>
    <w:pPr>
      <w:tabs>
        <w:tab w:val="center" w:pos="4536"/>
        <w:tab w:val="right" w:pos="9072"/>
      </w:tabs>
    </w:pPr>
  </w:style>
  <w:style w:type="character" w:customStyle="1" w:styleId="BunntekstTegn">
    <w:name w:val="Bunntekst Tegn"/>
    <w:basedOn w:val="Standardskriftforavsnitt"/>
    <w:link w:val="Bunntekst"/>
    <w:uiPriority w:val="99"/>
    <w:rsid w:val="00291EB8"/>
  </w:style>
  <w:style w:type="paragraph" w:styleId="Listeavsnitt">
    <w:name w:val="List Paragraph"/>
    <w:basedOn w:val="Normal"/>
    <w:uiPriority w:val="34"/>
    <w:qFormat/>
    <w:rsid w:val="002F7D7F"/>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table" w:customStyle="1" w:styleId="Rutenettabelllys1">
    <w:name w:val="Rutenettabell lys1"/>
    <w:basedOn w:val="Vanligtabell"/>
    <w:uiPriority w:val="40"/>
    <w:rsid w:val="00AE7B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Standardskriftforavsnitt"/>
    <w:rsid w:val="00283395"/>
  </w:style>
  <w:style w:type="paragraph" w:styleId="NormalWeb">
    <w:name w:val="Normal (Web)"/>
    <w:basedOn w:val="Normal"/>
    <w:uiPriority w:val="99"/>
    <w:semiHidden/>
    <w:unhideWhenUsed/>
    <w:rsid w:val="007E61A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1703">
      <w:bodyDiv w:val="1"/>
      <w:marLeft w:val="0"/>
      <w:marRight w:val="0"/>
      <w:marTop w:val="0"/>
      <w:marBottom w:val="0"/>
      <w:divBdr>
        <w:top w:val="none" w:sz="0" w:space="0" w:color="auto"/>
        <w:left w:val="none" w:sz="0" w:space="0" w:color="auto"/>
        <w:bottom w:val="none" w:sz="0" w:space="0" w:color="auto"/>
        <w:right w:val="none" w:sz="0" w:space="0" w:color="auto"/>
      </w:divBdr>
    </w:div>
    <w:div w:id="292369499">
      <w:bodyDiv w:val="1"/>
      <w:marLeft w:val="0"/>
      <w:marRight w:val="0"/>
      <w:marTop w:val="0"/>
      <w:marBottom w:val="0"/>
      <w:divBdr>
        <w:top w:val="none" w:sz="0" w:space="0" w:color="auto"/>
        <w:left w:val="none" w:sz="0" w:space="0" w:color="auto"/>
        <w:bottom w:val="none" w:sz="0" w:space="0" w:color="auto"/>
        <w:right w:val="none" w:sz="0" w:space="0" w:color="auto"/>
      </w:divBdr>
    </w:div>
    <w:div w:id="302734433">
      <w:bodyDiv w:val="1"/>
      <w:marLeft w:val="0"/>
      <w:marRight w:val="0"/>
      <w:marTop w:val="0"/>
      <w:marBottom w:val="0"/>
      <w:divBdr>
        <w:top w:val="none" w:sz="0" w:space="0" w:color="auto"/>
        <w:left w:val="none" w:sz="0" w:space="0" w:color="auto"/>
        <w:bottom w:val="none" w:sz="0" w:space="0" w:color="auto"/>
        <w:right w:val="none" w:sz="0" w:space="0" w:color="auto"/>
      </w:divBdr>
      <w:divsChild>
        <w:div w:id="1270578749">
          <w:marLeft w:val="0"/>
          <w:marRight w:val="0"/>
          <w:marTop w:val="0"/>
          <w:marBottom w:val="0"/>
          <w:divBdr>
            <w:top w:val="none" w:sz="0" w:space="0" w:color="auto"/>
            <w:left w:val="none" w:sz="0" w:space="0" w:color="auto"/>
            <w:bottom w:val="none" w:sz="0" w:space="0" w:color="auto"/>
            <w:right w:val="none" w:sz="0" w:space="0" w:color="auto"/>
          </w:divBdr>
          <w:divsChild>
            <w:div w:id="327946256">
              <w:marLeft w:val="0"/>
              <w:marRight w:val="0"/>
              <w:marTop w:val="0"/>
              <w:marBottom w:val="0"/>
              <w:divBdr>
                <w:top w:val="none" w:sz="0" w:space="0" w:color="auto"/>
                <w:left w:val="none" w:sz="0" w:space="0" w:color="auto"/>
                <w:bottom w:val="none" w:sz="0" w:space="0" w:color="auto"/>
                <w:right w:val="none" w:sz="0" w:space="0" w:color="auto"/>
              </w:divBdr>
              <w:divsChild>
                <w:div w:id="15641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0877">
      <w:bodyDiv w:val="1"/>
      <w:marLeft w:val="0"/>
      <w:marRight w:val="0"/>
      <w:marTop w:val="0"/>
      <w:marBottom w:val="0"/>
      <w:divBdr>
        <w:top w:val="none" w:sz="0" w:space="0" w:color="auto"/>
        <w:left w:val="none" w:sz="0" w:space="0" w:color="auto"/>
        <w:bottom w:val="none" w:sz="0" w:space="0" w:color="auto"/>
        <w:right w:val="none" w:sz="0" w:space="0" w:color="auto"/>
      </w:divBdr>
    </w:div>
    <w:div w:id="673917383">
      <w:bodyDiv w:val="1"/>
      <w:marLeft w:val="0"/>
      <w:marRight w:val="0"/>
      <w:marTop w:val="0"/>
      <w:marBottom w:val="0"/>
      <w:divBdr>
        <w:top w:val="none" w:sz="0" w:space="0" w:color="auto"/>
        <w:left w:val="none" w:sz="0" w:space="0" w:color="auto"/>
        <w:bottom w:val="none" w:sz="0" w:space="0" w:color="auto"/>
        <w:right w:val="none" w:sz="0" w:space="0" w:color="auto"/>
      </w:divBdr>
    </w:div>
    <w:div w:id="803889564">
      <w:bodyDiv w:val="1"/>
      <w:marLeft w:val="0"/>
      <w:marRight w:val="0"/>
      <w:marTop w:val="0"/>
      <w:marBottom w:val="0"/>
      <w:divBdr>
        <w:top w:val="none" w:sz="0" w:space="0" w:color="auto"/>
        <w:left w:val="none" w:sz="0" w:space="0" w:color="auto"/>
        <w:bottom w:val="none" w:sz="0" w:space="0" w:color="auto"/>
        <w:right w:val="none" w:sz="0" w:space="0" w:color="auto"/>
      </w:divBdr>
    </w:div>
    <w:div w:id="1002664732">
      <w:bodyDiv w:val="1"/>
      <w:marLeft w:val="0"/>
      <w:marRight w:val="0"/>
      <w:marTop w:val="0"/>
      <w:marBottom w:val="0"/>
      <w:divBdr>
        <w:top w:val="none" w:sz="0" w:space="0" w:color="auto"/>
        <w:left w:val="none" w:sz="0" w:space="0" w:color="auto"/>
        <w:bottom w:val="none" w:sz="0" w:space="0" w:color="auto"/>
        <w:right w:val="none" w:sz="0" w:space="0" w:color="auto"/>
      </w:divBdr>
    </w:div>
    <w:div w:id="1048458379">
      <w:bodyDiv w:val="1"/>
      <w:marLeft w:val="0"/>
      <w:marRight w:val="0"/>
      <w:marTop w:val="0"/>
      <w:marBottom w:val="0"/>
      <w:divBdr>
        <w:top w:val="none" w:sz="0" w:space="0" w:color="auto"/>
        <w:left w:val="none" w:sz="0" w:space="0" w:color="auto"/>
        <w:bottom w:val="none" w:sz="0" w:space="0" w:color="auto"/>
        <w:right w:val="none" w:sz="0" w:space="0" w:color="auto"/>
      </w:divBdr>
    </w:div>
    <w:div w:id="1809276357">
      <w:bodyDiv w:val="1"/>
      <w:marLeft w:val="0"/>
      <w:marRight w:val="0"/>
      <w:marTop w:val="0"/>
      <w:marBottom w:val="0"/>
      <w:divBdr>
        <w:top w:val="none" w:sz="0" w:space="0" w:color="auto"/>
        <w:left w:val="none" w:sz="0" w:space="0" w:color="auto"/>
        <w:bottom w:val="none" w:sz="0" w:space="0" w:color="auto"/>
        <w:right w:val="none" w:sz="0" w:space="0" w:color="auto"/>
      </w:divBdr>
      <w:divsChild>
        <w:div w:id="440800456">
          <w:marLeft w:val="0"/>
          <w:marRight w:val="0"/>
          <w:marTop w:val="0"/>
          <w:marBottom w:val="0"/>
          <w:divBdr>
            <w:top w:val="none" w:sz="0" w:space="0" w:color="auto"/>
            <w:left w:val="none" w:sz="0" w:space="0" w:color="auto"/>
            <w:bottom w:val="none" w:sz="0" w:space="0" w:color="auto"/>
            <w:right w:val="none" w:sz="0" w:space="0" w:color="auto"/>
          </w:divBdr>
        </w:div>
        <w:div w:id="1106844750">
          <w:marLeft w:val="0"/>
          <w:marRight w:val="0"/>
          <w:marTop w:val="0"/>
          <w:marBottom w:val="0"/>
          <w:divBdr>
            <w:top w:val="none" w:sz="0" w:space="0" w:color="auto"/>
            <w:left w:val="none" w:sz="0" w:space="0" w:color="auto"/>
            <w:bottom w:val="none" w:sz="0" w:space="0" w:color="auto"/>
            <w:right w:val="none" w:sz="0" w:space="0" w:color="auto"/>
          </w:divBdr>
        </w:div>
        <w:div w:id="1784223996">
          <w:marLeft w:val="0"/>
          <w:marRight w:val="0"/>
          <w:marTop w:val="0"/>
          <w:marBottom w:val="0"/>
          <w:divBdr>
            <w:top w:val="none" w:sz="0" w:space="0" w:color="auto"/>
            <w:left w:val="none" w:sz="0" w:space="0" w:color="auto"/>
            <w:bottom w:val="none" w:sz="0" w:space="0" w:color="auto"/>
            <w:right w:val="none" w:sz="0" w:space="0" w:color="auto"/>
          </w:divBdr>
        </w:div>
        <w:div w:id="85350515">
          <w:marLeft w:val="0"/>
          <w:marRight w:val="0"/>
          <w:marTop w:val="0"/>
          <w:marBottom w:val="0"/>
          <w:divBdr>
            <w:top w:val="none" w:sz="0" w:space="0" w:color="auto"/>
            <w:left w:val="none" w:sz="0" w:space="0" w:color="auto"/>
            <w:bottom w:val="none" w:sz="0" w:space="0" w:color="auto"/>
            <w:right w:val="none" w:sz="0" w:space="0" w:color="auto"/>
          </w:divBdr>
        </w:div>
        <w:div w:id="1188561895">
          <w:marLeft w:val="0"/>
          <w:marRight w:val="0"/>
          <w:marTop w:val="0"/>
          <w:marBottom w:val="0"/>
          <w:divBdr>
            <w:top w:val="none" w:sz="0" w:space="0" w:color="auto"/>
            <w:left w:val="none" w:sz="0" w:space="0" w:color="auto"/>
            <w:bottom w:val="none" w:sz="0" w:space="0" w:color="auto"/>
            <w:right w:val="none" w:sz="0" w:space="0" w:color="auto"/>
          </w:divBdr>
        </w:div>
      </w:divsChild>
    </w:div>
    <w:div w:id="180934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5878</TotalTime>
  <Pages>2</Pages>
  <Words>597</Words>
  <Characters>3168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Liinika</dc:creator>
  <cp:lastModifiedBy>Martin</cp:lastModifiedBy>
  <cp:revision>5</cp:revision>
  <dcterms:created xsi:type="dcterms:W3CDTF">2020-05-27T12:31:00Z</dcterms:created>
  <dcterms:modified xsi:type="dcterms:W3CDTF">2020-06-02T11:07:00Z</dcterms:modified>
</cp:coreProperties>
</file>